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35" w:rsidRDefault="000A0A35" w:rsidP="007A32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Примерная стоимость работ по подтверждению соответствия, </w:t>
      </w:r>
    </w:p>
    <w:p w:rsidR="007A3287" w:rsidRPr="005909C3" w:rsidRDefault="000A0A35" w:rsidP="007A32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выполняемых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органом по сертификации</w:t>
      </w:r>
    </w:p>
    <w:p w:rsidR="007A3287" w:rsidRPr="005909C3" w:rsidRDefault="007A328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500"/>
        <w:gridCol w:w="4380"/>
        <w:gridCol w:w="2020"/>
        <w:gridCol w:w="1560"/>
        <w:gridCol w:w="1660"/>
      </w:tblGrid>
      <w:tr w:rsidR="007A3287" w:rsidRPr="005909C3" w:rsidTr="007A3287">
        <w:trPr>
          <w:trHeight w:val="8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 времени человек час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Стоимость, рублей час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рублей без НДС </w:t>
            </w:r>
          </w:p>
        </w:tc>
      </w:tr>
      <w:tr w:rsidR="007A3287" w:rsidRPr="005909C3" w:rsidTr="007A3287">
        <w:trPr>
          <w:trHeight w:val="315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процедур по сертификации продукции</w:t>
            </w:r>
          </w:p>
        </w:tc>
      </w:tr>
      <w:tr w:rsidR="007A3287" w:rsidRPr="005909C3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 заявки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2 100,00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</w:tr>
      <w:tr w:rsidR="007A3287" w:rsidRPr="005909C3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представленных доказательных материалов (документов)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2 310,00</w:t>
            </w:r>
          </w:p>
        </w:tc>
      </w:tr>
      <w:tr w:rsidR="007A3287" w:rsidRPr="005909C3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по заявке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210,00</w:t>
            </w:r>
          </w:p>
        </w:tc>
      </w:tr>
      <w:tr w:rsidR="007A3287" w:rsidRPr="005909C3" w:rsidTr="007A3287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схемы сертификации и нормативных документов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</w:tr>
      <w:tr w:rsidR="007A3287" w:rsidRPr="005909C3" w:rsidTr="007A3287">
        <w:trPr>
          <w:trHeight w:val="37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организаций и соисполнителей работ (ИЛ)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</w:tr>
      <w:tr w:rsidR="007A3287" w:rsidRPr="005909C3" w:rsidTr="007A3287">
        <w:trPr>
          <w:trHeight w:val="37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производства и экспертная оценка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16 170,00</w:t>
            </w:r>
          </w:p>
        </w:tc>
      </w:tr>
      <w:tr w:rsidR="007A3287" w:rsidRPr="005909C3" w:rsidTr="007A3287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 идентификация образцов для их испытания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2 310,00</w:t>
            </w:r>
          </w:p>
        </w:tc>
      </w:tr>
      <w:tr w:rsidR="007A3287" w:rsidRPr="005909C3" w:rsidTr="007A3287">
        <w:trPr>
          <w:trHeight w:val="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направления и акта передачи образцов в испытательную лабораторию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2 310,00</w:t>
            </w:r>
          </w:p>
        </w:tc>
      </w:tr>
      <w:tr w:rsidR="007A3287" w:rsidRPr="005909C3" w:rsidTr="007A3287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протоколов испытания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7A3287" w:rsidRPr="005909C3" w:rsidTr="007A3287">
        <w:trPr>
          <w:trHeight w:val="7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5C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="005C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заключения</w:t>
            </w: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возможности выдачи сертификата соответствия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7A3287" w:rsidRPr="005909C3" w:rsidTr="007A3287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сертификата соответствия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</w:t>
            </w:r>
          </w:p>
        </w:tc>
      </w:tr>
      <w:tr w:rsidR="007A3287" w:rsidRPr="005909C3" w:rsidTr="007A3287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Занесение в журнал сертификата соответствия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</w:tr>
      <w:tr w:rsidR="007A3287" w:rsidRPr="005909C3" w:rsidTr="007A3287">
        <w:trPr>
          <w:trHeight w:val="315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процедур по регистрации декларации о соответствии</w:t>
            </w:r>
          </w:p>
        </w:tc>
      </w:tr>
      <w:tr w:rsidR="007A3287" w:rsidRPr="005909C3" w:rsidTr="007A3287">
        <w:trPr>
          <w:trHeight w:val="37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регистрация заявки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2 100,00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</w:tr>
      <w:tr w:rsidR="007A3287" w:rsidRPr="005909C3" w:rsidTr="007A3287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представленных доказательных материалов (документов)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2 310,00</w:t>
            </w:r>
          </w:p>
        </w:tc>
      </w:tr>
      <w:tr w:rsidR="007A3287" w:rsidRPr="005909C3" w:rsidTr="007A3287">
        <w:trPr>
          <w:trHeight w:val="34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представленных протоколов испытаний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7A3287" w:rsidRPr="005909C3" w:rsidTr="007A3287">
        <w:trPr>
          <w:trHeight w:val="40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по заявлению о регистрации декларации о соответствии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1 050,00</w:t>
            </w:r>
          </w:p>
        </w:tc>
      </w:tr>
      <w:tr w:rsidR="007A3287" w:rsidRPr="005909C3" w:rsidTr="007A3287">
        <w:trPr>
          <w:trHeight w:val="3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декларации о соответствии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420,00</w:t>
            </w:r>
          </w:p>
        </w:tc>
      </w:tr>
      <w:tr w:rsidR="007A3287" w:rsidRPr="005909C3" w:rsidTr="00033DC8">
        <w:trPr>
          <w:trHeight w:val="106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Занесение в журнал движения документов при регистрации декларации о соответствии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03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315,00</w:t>
            </w:r>
          </w:p>
        </w:tc>
      </w:tr>
      <w:tr w:rsidR="007A3287" w:rsidRPr="005909C3" w:rsidTr="007A3287">
        <w:trPr>
          <w:trHeight w:val="360"/>
        </w:trPr>
        <w:tc>
          <w:tcPr>
            <w:tcW w:w="10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Инспекционный контроль</w:t>
            </w:r>
          </w:p>
        </w:tc>
      </w:tr>
      <w:tr w:rsidR="007A3287" w:rsidRPr="005909C3" w:rsidTr="007A328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5C4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договора о проведении ИК</w:t>
            </w:r>
            <w:r w:rsidR="005C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(доп. соглашения)</w:t>
            </w: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 выставлении счета за проведение 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2 100,00   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1 050,00      </w:t>
            </w:r>
          </w:p>
        </w:tc>
      </w:tr>
      <w:tr w:rsidR="007A3287" w:rsidRPr="005909C3" w:rsidTr="007A328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производства и экспертная оценка (если это было предусмотрено при сертификации)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16 170,00      </w:t>
            </w:r>
          </w:p>
        </w:tc>
      </w:tr>
      <w:tr w:rsidR="007A3287" w:rsidRPr="005909C3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предст</w:t>
            </w:r>
            <w:bookmarkStart w:id="0" w:name="_GoBack"/>
            <w:bookmarkEnd w:id="0"/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авленных доказательных материалов (документов)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2 310,00      </w:t>
            </w:r>
          </w:p>
        </w:tc>
      </w:tr>
      <w:tr w:rsidR="007A3287" w:rsidRPr="005909C3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и идентификация образцов для их испытания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2 310,00      </w:t>
            </w:r>
          </w:p>
        </w:tc>
      </w:tr>
      <w:tr w:rsidR="007A3287" w:rsidRPr="005909C3" w:rsidTr="007A3287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направления и акта передачи образцов в испытательную лабораторию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2 310,00      </w:t>
            </w:r>
          </w:p>
        </w:tc>
      </w:tr>
      <w:tr w:rsidR="007A3287" w:rsidRPr="005909C3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протоколов испытания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1 050,00      </w:t>
            </w:r>
          </w:p>
        </w:tc>
      </w:tr>
      <w:tr w:rsidR="007A3287" w:rsidRPr="005909C3" w:rsidTr="007A3287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прохождении ИК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7" w:rsidRPr="005909C3" w:rsidRDefault="007A3287" w:rsidP="007A3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1 050,00      </w:t>
            </w:r>
          </w:p>
        </w:tc>
      </w:tr>
    </w:tbl>
    <w:p w:rsidR="007A3287" w:rsidRPr="005909C3" w:rsidRDefault="007A328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A3287" w:rsidRPr="005909C3" w:rsidRDefault="007A3287">
      <w:pPr>
        <w:rPr>
          <w:rFonts w:ascii="Times New Roman" w:hAnsi="Times New Roman" w:cs="Times New Roman"/>
          <w:sz w:val="24"/>
          <w:szCs w:val="24"/>
        </w:rPr>
      </w:pPr>
      <w:r w:rsidRPr="005909C3">
        <w:rPr>
          <w:rStyle w:val="a3"/>
          <w:rFonts w:ascii="Times New Roman" w:hAnsi="Times New Roman" w:cs="Times New Roman"/>
          <w:sz w:val="24"/>
          <w:szCs w:val="24"/>
        </w:rPr>
        <w:t>ПРИМЕЧАНИЕ.</w:t>
      </w:r>
      <w:r w:rsidRPr="005909C3">
        <w:rPr>
          <w:rFonts w:ascii="Times New Roman" w:hAnsi="Times New Roman" w:cs="Times New Roman"/>
          <w:sz w:val="24"/>
          <w:szCs w:val="24"/>
        </w:rPr>
        <w:br/>
        <w:t>1. Стоимость услуг по сертификации указана без учета стоимости проведения испытаний продукции и выдачи протокола испытаний.</w:t>
      </w:r>
      <w:r w:rsidRPr="005909C3">
        <w:rPr>
          <w:rFonts w:ascii="Times New Roman" w:hAnsi="Times New Roman" w:cs="Times New Roman"/>
          <w:sz w:val="24"/>
          <w:szCs w:val="24"/>
        </w:rPr>
        <w:br/>
        <w:t>2. В стоимость услуг по сертификации не включены затраты на оплату проезда эксперта до места проведения анализа производства</w:t>
      </w:r>
      <w:r w:rsidR="004E1143" w:rsidRPr="005909C3">
        <w:rPr>
          <w:rFonts w:ascii="Times New Roman" w:hAnsi="Times New Roman" w:cs="Times New Roman"/>
          <w:sz w:val="24"/>
          <w:szCs w:val="24"/>
        </w:rPr>
        <w:t xml:space="preserve"> или</w:t>
      </w:r>
      <w:r w:rsidRPr="005909C3">
        <w:rPr>
          <w:rFonts w:ascii="Times New Roman" w:hAnsi="Times New Roman" w:cs="Times New Roman"/>
          <w:sz w:val="24"/>
          <w:szCs w:val="24"/>
        </w:rPr>
        <w:t xml:space="preserve"> инспекционного контроля и обратно и на оплату проживания эксперта в период проведения проверки.</w:t>
      </w:r>
    </w:p>
    <w:p w:rsidR="00981A7A" w:rsidRPr="005909C3" w:rsidRDefault="00981A7A">
      <w:pPr>
        <w:rPr>
          <w:rFonts w:ascii="Times New Roman" w:hAnsi="Times New Roman" w:cs="Times New Roman"/>
          <w:sz w:val="24"/>
          <w:szCs w:val="24"/>
        </w:rPr>
      </w:pPr>
      <w:r w:rsidRPr="005909C3">
        <w:rPr>
          <w:rFonts w:ascii="Times New Roman" w:hAnsi="Times New Roman" w:cs="Times New Roman"/>
          <w:sz w:val="24"/>
          <w:szCs w:val="24"/>
        </w:rPr>
        <w:t>3. Стоимость услуг может варьироваться в зависимости от вида сертифицируемой продукции.</w:t>
      </w:r>
    </w:p>
    <w:sectPr w:rsidR="00981A7A" w:rsidRPr="005909C3" w:rsidSect="007A32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287"/>
    <w:rsid w:val="00033DC8"/>
    <w:rsid w:val="00037352"/>
    <w:rsid w:val="000A0A35"/>
    <w:rsid w:val="000D1D52"/>
    <w:rsid w:val="004E1143"/>
    <w:rsid w:val="005909C3"/>
    <w:rsid w:val="005C44CF"/>
    <w:rsid w:val="00690324"/>
    <w:rsid w:val="007A3287"/>
    <w:rsid w:val="008C3236"/>
    <w:rsid w:val="00981A7A"/>
    <w:rsid w:val="00AA67FB"/>
    <w:rsid w:val="00E2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FB"/>
  </w:style>
  <w:style w:type="paragraph" w:styleId="1">
    <w:name w:val="heading 1"/>
    <w:basedOn w:val="a"/>
    <w:link w:val="10"/>
    <w:uiPriority w:val="9"/>
    <w:qFormat/>
    <w:rsid w:val="007A3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A32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proxy</dc:creator>
  <cp:keywords/>
  <dc:description/>
  <cp:lastModifiedBy>Халистова Анна А.</cp:lastModifiedBy>
  <cp:revision>6</cp:revision>
  <dcterms:created xsi:type="dcterms:W3CDTF">2013-06-10T06:58:00Z</dcterms:created>
  <dcterms:modified xsi:type="dcterms:W3CDTF">2015-12-07T12:49:00Z</dcterms:modified>
</cp:coreProperties>
</file>