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"/>
        <w:gridCol w:w="1417"/>
        <w:gridCol w:w="9923"/>
        <w:gridCol w:w="1275"/>
      </w:tblGrid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7C7F12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7C7F12">
              <w:rPr>
                <w:sz w:val="21"/>
                <w:szCs w:val="21"/>
              </w:rPr>
              <w:t>№</w:t>
            </w:r>
          </w:p>
        </w:tc>
        <w:tc>
          <w:tcPr>
            <w:tcW w:w="1417" w:type="dxa"/>
            <w:vAlign w:val="center"/>
          </w:tcPr>
          <w:p w:rsidR="007C7F12" w:rsidRPr="007C7F12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7C7F12">
              <w:rPr>
                <w:sz w:val="21"/>
                <w:szCs w:val="21"/>
              </w:rPr>
              <w:t>Фамилия, имя, отчество</w:t>
            </w:r>
          </w:p>
        </w:tc>
        <w:tc>
          <w:tcPr>
            <w:tcW w:w="9923" w:type="dxa"/>
            <w:vAlign w:val="center"/>
          </w:tcPr>
          <w:p w:rsidR="007C7F12" w:rsidRPr="007C7F12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7C7F12">
              <w:rPr>
                <w:sz w:val="21"/>
                <w:szCs w:val="21"/>
              </w:rPr>
              <w:t xml:space="preserve">Информация об образовании </w:t>
            </w:r>
          </w:p>
        </w:tc>
        <w:tc>
          <w:tcPr>
            <w:tcW w:w="1275" w:type="dxa"/>
            <w:vAlign w:val="center"/>
          </w:tcPr>
          <w:p w:rsidR="007C7F12" w:rsidRPr="007C7F12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7C7F12">
              <w:rPr>
                <w:sz w:val="21"/>
                <w:szCs w:val="21"/>
              </w:rPr>
              <w:t>Опыт работы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2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Модянов Иван Викторович</w:t>
            </w:r>
          </w:p>
        </w:tc>
        <w:tc>
          <w:tcPr>
            <w:tcW w:w="9923" w:type="dxa"/>
            <w:vAlign w:val="center"/>
          </w:tcPr>
          <w:p w:rsidR="007C7F12" w:rsidRDefault="007C7F12" w:rsidP="007C7F12">
            <w:pPr>
              <w:shd w:val="clear" w:color="auto" w:fill="FFFFFF"/>
              <w:jc w:val="both"/>
              <w:rPr>
                <w:snapToGrid w:val="0"/>
                <w:sz w:val="21"/>
                <w:szCs w:val="21"/>
              </w:rPr>
            </w:pPr>
            <w:r w:rsidRPr="001A10A5">
              <w:rPr>
                <w:snapToGrid w:val="0"/>
                <w:sz w:val="21"/>
                <w:szCs w:val="21"/>
              </w:rPr>
              <w:t xml:space="preserve">Российский государственный университет нефти и газа им. И.М. Губкина, квалификация инженер </w:t>
            </w:r>
            <w:r w:rsidRPr="001A10A5">
              <w:rPr>
                <w:sz w:val="21"/>
                <w:szCs w:val="21"/>
              </w:rPr>
              <w:t>по специальности</w:t>
            </w:r>
            <w:r w:rsidRPr="001A10A5">
              <w:rPr>
                <w:snapToGrid w:val="0"/>
                <w:sz w:val="21"/>
                <w:szCs w:val="21"/>
              </w:rPr>
              <w:t xml:space="preserve"> «Машины и оборудование нефтяных и газовых промыслов», 2004 г.</w:t>
            </w:r>
            <w:r>
              <w:rPr>
                <w:snapToGrid w:val="0"/>
                <w:sz w:val="21"/>
                <w:szCs w:val="21"/>
              </w:rPr>
              <w:t xml:space="preserve">, </w:t>
            </w:r>
          </w:p>
          <w:p w:rsidR="007C7F12" w:rsidRPr="001A10A5" w:rsidRDefault="007C7F12" w:rsidP="007C7F12">
            <w:pPr>
              <w:shd w:val="clear" w:color="auto" w:fill="FFFFFF"/>
              <w:jc w:val="both"/>
              <w:rPr>
                <w:snapToGrid w:val="0"/>
                <w:sz w:val="21"/>
                <w:szCs w:val="21"/>
                <w:lang w:val="x-none" w:eastAsia="x-none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квалификации ООО «ПромСтандарт» по программе «Внутренние аудиты в соответствии с требованиями ГОСТ ISO 9001-2011 (ИСО 9001:2008), ГОСТ ИСО/МЭК 17025-2009 (ГОСТ Р ИСО/МЭК 17065-2012) и ГОСТ Р ИСО 19001-2012 (ИСО 19011:2011)», рег. № 1020-16 от 17.10.2016 г.</w:t>
            </w:r>
          </w:p>
        </w:tc>
        <w:tc>
          <w:tcPr>
            <w:tcW w:w="1275" w:type="dxa"/>
            <w:vAlign w:val="center"/>
          </w:tcPr>
          <w:p w:rsidR="007C7F12" w:rsidRPr="001A10A5" w:rsidRDefault="00186273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л.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pStyle w:val="2"/>
              <w:tabs>
                <w:tab w:val="left" w:pos="215"/>
              </w:tabs>
              <w:ind w:left="0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Киргизов Дмитрий Александрович</w:t>
            </w:r>
          </w:p>
        </w:tc>
        <w:tc>
          <w:tcPr>
            <w:tcW w:w="9923" w:type="dxa"/>
            <w:vAlign w:val="center"/>
          </w:tcPr>
          <w:p w:rsidR="007C7F12" w:rsidRDefault="007C7F12" w:rsidP="007C7F12">
            <w:pPr>
              <w:shd w:val="clear" w:color="auto" w:fill="FFFFFF"/>
              <w:jc w:val="both"/>
              <w:rPr>
                <w:snapToGrid w:val="0"/>
                <w:sz w:val="21"/>
                <w:szCs w:val="21"/>
              </w:rPr>
            </w:pPr>
            <w:r w:rsidRPr="001A10A5">
              <w:rPr>
                <w:snapToGrid w:val="0"/>
                <w:sz w:val="21"/>
                <w:szCs w:val="21"/>
              </w:rPr>
              <w:t xml:space="preserve">Московский государственный технический университет имени Н.Э. Баумана, квалификация инженер </w:t>
            </w:r>
            <w:r w:rsidRPr="001A10A5">
              <w:rPr>
                <w:sz w:val="21"/>
                <w:szCs w:val="21"/>
              </w:rPr>
              <w:t>по специальности</w:t>
            </w:r>
            <w:r w:rsidRPr="001A10A5">
              <w:rPr>
                <w:snapToGrid w:val="0"/>
                <w:sz w:val="21"/>
                <w:szCs w:val="21"/>
              </w:rPr>
              <w:t xml:space="preserve"> «Оборудование и технология сварочного производства», 2010 г.</w:t>
            </w:r>
            <w:r>
              <w:rPr>
                <w:snapToGrid w:val="0"/>
                <w:sz w:val="21"/>
                <w:szCs w:val="21"/>
              </w:rPr>
              <w:t xml:space="preserve">, 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Квалификационное удостоверение эксперта НОЧУ ДПО «УЦ «Безопасность в промышленности», рег. № НОА-0071-1118-4;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Свидетельство о повышении квалификации ФГАОУ ДПО «Академия стандартизации, метрологии и сертификации (учебная)». рег. № 22804. </w:t>
            </w:r>
          </w:p>
          <w:p w:rsidR="007C7F12" w:rsidRPr="001A10A5" w:rsidRDefault="007C7F12" w:rsidP="007C7F12">
            <w:pPr>
              <w:shd w:val="clear" w:color="auto" w:fill="FFFFFF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квалификации ООО «ПромСтандарт» по программе «Внутренние аудиты в соответствии с требованиями ГОСТ ISO 9001-2011 (ИСО 9001:2008), ГОСТ ИСО/МЭК 17025-2009 (ГОСТ Р ИСО/МЭК 17065-2012) и ГОСТ Р ИСО 19001-2012 (ИСО 19011:2011)», рег. № 1021-16 от 17.10.2016 г.</w:t>
            </w:r>
          </w:p>
        </w:tc>
        <w:tc>
          <w:tcPr>
            <w:tcW w:w="1275" w:type="dxa"/>
            <w:vAlign w:val="center"/>
          </w:tcPr>
          <w:p w:rsidR="007C7F12" w:rsidRPr="001A10A5" w:rsidRDefault="00186273" w:rsidP="00BB4F72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г.</w:t>
            </w:r>
            <w:bookmarkStart w:id="0" w:name="_GoBack"/>
            <w:bookmarkEnd w:id="0"/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Теряев Юрий Николаевич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Новосибирский электротехн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>ческий институт, квалификация инженер-конструктор радиоаппаратуры по специальности «0705-конструирование и производство радиоаппаратуры», 1967 г.</w:t>
            </w:r>
          </w:p>
          <w:p w:rsidR="007C7F12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Коммунарский горно-металлургический институт, квалификация горный инженер по специальности «Технология подземной разработки поле</w:t>
            </w:r>
            <w:r w:rsidRPr="001A10A5">
              <w:rPr>
                <w:sz w:val="21"/>
                <w:szCs w:val="21"/>
              </w:rPr>
              <w:t>з</w:t>
            </w:r>
            <w:r w:rsidRPr="001A10A5">
              <w:rPr>
                <w:sz w:val="21"/>
                <w:szCs w:val="21"/>
              </w:rPr>
              <w:t>ных ископаемых», 1973 г.</w:t>
            </w:r>
            <w:r>
              <w:rPr>
                <w:sz w:val="21"/>
                <w:szCs w:val="21"/>
              </w:rPr>
              <w:t xml:space="preserve">, 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Диплом о профессиональной переподготовки в Учебном центре ООО «ПромСтандарт» по программе «Подтверждение соответствия продукции», рег. № 3/1-15 от 27.01.2015 г.;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Сертификат компетентности РОСС RU.0001.31010988 </w:t>
            </w:r>
            <w:proofErr w:type="gramStart"/>
            <w:r w:rsidRPr="001A10A5">
              <w:rPr>
                <w:sz w:val="21"/>
                <w:szCs w:val="21"/>
              </w:rPr>
              <w:t>до  22.09.2014</w:t>
            </w:r>
            <w:proofErr w:type="gramEnd"/>
            <w:r w:rsidRPr="001A10A5">
              <w:rPr>
                <w:sz w:val="21"/>
                <w:szCs w:val="21"/>
              </w:rPr>
              <w:t xml:space="preserve"> г., Подтверждение соответствия взрыв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защищенного и рудничного электрооб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рудования;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краткосрочном пов</w:t>
            </w:r>
            <w:r w:rsidRPr="001A10A5">
              <w:rPr>
                <w:sz w:val="21"/>
                <w:szCs w:val="21"/>
              </w:rPr>
              <w:t>ы</w:t>
            </w:r>
            <w:r w:rsidRPr="001A10A5">
              <w:rPr>
                <w:sz w:val="21"/>
                <w:szCs w:val="21"/>
              </w:rPr>
              <w:t>шении квалификации «ПС взрыв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защищенного и рудничного эле</w:t>
            </w:r>
            <w:r w:rsidRPr="001A10A5">
              <w:rPr>
                <w:sz w:val="21"/>
                <w:szCs w:val="21"/>
              </w:rPr>
              <w:t>к</w:t>
            </w:r>
            <w:r w:rsidRPr="001A10A5">
              <w:rPr>
                <w:sz w:val="21"/>
                <w:szCs w:val="21"/>
              </w:rPr>
              <w:t>трооборудования. ТР «О безопасности машин и оборудов</w:t>
            </w:r>
            <w:r w:rsidRPr="001A10A5">
              <w:rPr>
                <w:sz w:val="21"/>
                <w:szCs w:val="21"/>
              </w:rPr>
              <w:t>а</w:t>
            </w:r>
            <w:r w:rsidRPr="001A10A5">
              <w:rPr>
                <w:sz w:val="21"/>
                <w:szCs w:val="21"/>
              </w:rPr>
              <w:t>ния» (в части оборудования для раб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ты во взрывоопасных средах», ТР «О бе</w:t>
            </w:r>
            <w:r w:rsidRPr="001A10A5">
              <w:rPr>
                <w:sz w:val="21"/>
                <w:szCs w:val="21"/>
              </w:rPr>
              <w:t>з</w:t>
            </w:r>
            <w:r w:rsidRPr="001A10A5">
              <w:rPr>
                <w:sz w:val="21"/>
                <w:szCs w:val="21"/>
              </w:rPr>
              <w:t>опасности оборудования для работы во взрывоопасных средах», рег. № 27723 от 22.12.2010 г.;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краткосрочном пов</w:t>
            </w:r>
            <w:r w:rsidRPr="001A10A5">
              <w:rPr>
                <w:sz w:val="21"/>
                <w:szCs w:val="21"/>
              </w:rPr>
              <w:t>ы</w:t>
            </w:r>
            <w:r w:rsidRPr="001A10A5">
              <w:rPr>
                <w:sz w:val="21"/>
                <w:szCs w:val="21"/>
              </w:rPr>
              <w:t>шении квалификации «Актуализ</w:t>
            </w:r>
            <w:r w:rsidRPr="001A10A5">
              <w:rPr>
                <w:sz w:val="21"/>
                <w:szCs w:val="21"/>
              </w:rPr>
              <w:t>а</w:t>
            </w:r>
            <w:r w:rsidRPr="001A10A5">
              <w:rPr>
                <w:sz w:val="21"/>
                <w:szCs w:val="21"/>
              </w:rPr>
              <w:t xml:space="preserve">ция знаний по ПС взрывозащищенного и рудничного электрооборудования, включая </w:t>
            </w:r>
            <w:proofErr w:type="gramStart"/>
            <w:r w:rsidRPr="001A10A5">
              <w:rPr>
                <w:sz w:val="21"/>
                <w:szCs w:val="21"/>
              </w:rPr>
              <w:t>треб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вания  ТР</w:t>
            </w:r>
            <w:proofErr w:type="gramEnd"/>
            <w:r w:rsidRPr="001A10A5">
              <w:rPr>
                <w:sz w:val="21"/>
                <w:szCs w:val="21"/>
              </w:rPr>
              <w:t xml:space="preserve"> ТС «О безопасности оборуд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 xml:space="preserve">вания для работы во взрывоопасных средах», рег.  № </w:t>
            </w:r>
            <w:proofErr w:type="gramStart"/>
            <w:r w:rsidRPr="001A10A5">
              <w:rPr>
                <w:sz w:val="21"/>
                <w:szCs w:val="21"/>
              </w:rPr>
              <w:t>33976  от</w:t>
            </w:r>
            <w:proofErr w:type="gramEnd"/>
            <w:r w:rsidRPr="001A10A5">
              <w:rPr>
                <w:sz w:val="21"/>
                <w:szCs w:val="21"/>
              </w:rPr>
              <w:t xml:space="preserve"> 20.11.2012 г.;</w:t>
            </w:r>
          </w:p>
          <w:p w:rsidR="007C7F12" w:rsidRPr="001A10A5" w:rsidRDefault="007C7F12" w:rsidP="007C7F12">
            <w:pPr>
              <w:ind w:left="34"/>
              <w:jc w:val="both"/>
              <w:rPr>
                <w:b/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 xml:space="preserve">кации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</w:t>
            </w:r>
            <w:proofErr w:type="gramStart"/>
            <w:r w:rsidRPr="001A10A5">
              <w:rPr>
                <w:rFonts w:eastAsia="Calibri"/>
                <w:snapToGrid w:val="0"/>
                <w:sz w:val="21"/>
                <w:szCs w:val="21"/>
              </w:rPr>
              <w:t>ПромСтандарт»</w:t>
            </w:r>
            <w:r w:rsidRPr="001A10A5">
              <w:rPr>
                <w:sz w:val="21"/>
                <w:szCs w:val="21"/>
              </w:rPr>
              <w:t xml:space="preserve">  по</w:t>
            </w:r>
            <w:proofErr w:type="gramEnd"/>
            <w:r w:rsidRPr="001A10A5">
              <w:rPr>
                <w:sz w:val="21"/>
                <w:szCs w:val="21"/>
              </w:rPr>
              <w:t xml:space="preserve"> программе «А</w:t>
            </w:r>
            <w:r w:rsidRPr="001A10A5">
              <w:rPr>
                <w:sz w:val="21"/>
                <w:szCs w:val="21"/>
              </w:rPr>
              <w:t>к</w:t>
            </w:r>
            <w:r w:rsidRPr="001A10A5">
              <w:rPr>
                <w:sz w:val="21"/>
                <w:szCs w:val="21"/>
              </w:rPr>
              <w:t>туализация знаний экспертов по по</w:t>
            </w:r>
            <w:r w:rsidRPr="001A10A5">
              <w:rPr>
                <w:sz w:val="21"/>
                <w:szCs w:val="21"/>
              </w:rPr>
              <w:t>д</w:t>
            </w:r>
            <w:r w:rsidRPr="001A10A5">
              <w:rPr>
                <w:sz w:val="21"/>
                <w:szCs w:val="21"/>
              </w:rPr>
              <w:t>тверждению соответствия продукции (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ТР ТС 012/2011 «О безопасности оборудования для работы во взрывоопасных средах»</w:t>
            </w:r>
            <w:r w:rsidRPr="001A10A5">
              <w:rPr>
                <w:snapToGrid w:val="0"/>
                <w:sz w:val="21"/>
                <w:szCs w:val="21"/>
                <w:lang w:eastAsia="x-none"/>
              </w:rPr>
              <w:t xml:space="preserve">), рег. </w:t>
            </w:r>
            <w:r w:rsidRPr="001A10A5">
              <w:rPr>
                <w:sz w:val="21"/>
                <w:szCs w:val="21"/>
              </w:rPr>
              <w:t>№ 857-15  от 24.12.2015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8 л. 4 мес.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Будников Юрий Але</w:t>
            </w:r>
            <w:r w:rsidRPr="001A10A5">
              <w:rPr>
                <w:sz w:val="21"/>
                <w:szCs w:val="21"/>
              </w:rPr>
              <w:t>к</w:t>
            </w:r>
            <w:r w:rsidRPr="001A10A5">
              <w:rPr>
                <w:sz w:val="21"/>
                <w:szCs w:val="21"/>
              </w:rPr>
              <w:t>сандрович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Владимирский политехнич</w:t>
            </w:r>
            <w:r w:rsidRPr="001A10A5">
              <w:rPr>
                <w:sz w:val="21"/>
                <w:szCs w:val="21"/>
              </w:rPr>
              <w:t>е</w:t>
            </w:r>
            <w:r w:rsidRPr="001A10A5">
              <w:rPr>
                <w:sz w:val="21"/>
                <w:szCs w:val="21"/>
              </w:rPr>
              <w:t xml:space="preserve">ский институт, 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квалификация</w:t>
            </w:r>
            <w:r w:rsidRPr="001A10A5">
              <w:rPr>
                <w:snapToGrid w:val="0"/>
                <w:sz w:val="21"/>
                <w:szCs w:val="21"/>
                <w:lang w:eastAsia="x-none"/>
              </w:rPr>
              <w:t xml:space="preserve"> </w:t>
            </w:r>
            <w:r w:rsidRPr="001A10A5">
              <w:rPr>
                <w:sz w:val="21"/>
                <w:szCs w:val="21"/>
              </w:rPr>
              <w:t>инженер-строитель по специальности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 «Промышле</w:t>
            </w:r>
            <w:r w:rsidRPr="001A10A5">
              <w:rPr>
                <w:sz w:val="21"/>
                <w:szCs w:val="21"/>
              </w:rPr>
              <w:t>н</w:t>
            </w:r>
            <w:r w:rsidRPr="001A10A5">
              <w:rPr>
                <w:sz w:val="21"/>
                <w:szCs w:val="21"/>
              </w:rPr>
              <w:t>ное гражданское строител</w:t>
            </w:r>
            <w:r w:rsidRPr="001A10A5">
              <w:rPr>
                <w:sz w:val="21"/>
                <w:szCs w:val="21"/>
              </w:rPr>
              <w:t>ь</w:t>
            </w:r>
            <w:r w:rsidRPr="001A10A5">
              <w:rPr>
                <w:sz w:val="21"/>
                <w:szCs w:val="21"/>
              </w:rPr>
              <w:t>ство», 1989 г.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Санкт-Петербургский технол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 xml:space="preserve">гический институт, 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квалификация</w:t>
            </w:r>
            <w:r w:rsidRPr="001A10A5">
              <w:rPr>
                <w:snapToGrid w:val="0"/>
                <w:sz w:val="21"/>
                <w:szCs w:val="21"/>
                <w:lang w:eastAsia="x-none"/>
              </w:rPr>
              <w:t xml:space="preserve"> 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>н</w:t>
            </w:r>
            <w:r w:rsidRPr="001A10A5">
              <w:rPr>
                <w:sz w:val="21"/>
                <w:szCs w:val="21"/>
              </w:rPr>
              <w:t>женер по гидродинамике те</w:t>
            </w:r>
            <w:r w:rsidRPr="001A10A5">
              <w:rPr>
                <w:sz w:val="21"/>
                <w:szCs w:val="21"/>
              </w:rPr>
              <w:t>х</w:t>
            </w:r>
            <w:r w:rsidRPr="001A10A5">
              <w:rPr>
                <w:sz w:val="21"/>
                <w:szCs w:val="21"/>
              </w:rPr>
              <w:t>нологического оборудования по специальности «Гидравлика машинного оборудования», 1993 г.</w:t>
            </w:r>
          </w:p>
          <w:p w:rsidR="007C7F12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Диплом о профессиональной переподготовке в ФГБОУ ДПО «Московский институт экспе</w:t>
            </w:r>
            <w:r w:rsidRPr="001A10A5">
              <w:rPr>
                <w:sz w:val="21"/>
                <w:szCs w:val="21"/>
              </w:rPr>
              <w:t>р</w:t>
            </w:r>
            <w:r w:rsidRPr="001A10A5">
              <w:rPr>
                <w:sz w:val="21"/>
                <w:szCs w:val="21"/>
              </w:rPr>
              <w:t>тизы и испытаний» по пр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грамме «Экспертиза продукции, технологии и услуг», 2014 г.</w:t>
            </w:r>
            <w:r>
              <w:rPr>
                <w:sz w:val="21"/>
                <w:szCs w:val="21"/>
              </w:rPr>
              <w:t xml:space="preserve">, 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краткосрочном пов</w:t>
            </w:r>
            <w:r w:rsidRPr="001A10A5">
              <w:rPr>
                <w:sz w:val="21"/>
                <w:szCs w:val="21"/>
              </w:rPr>
              <w:t>ы</w:t>
            </w:r>
            <w:r w:rsidRPr="001A10A5">
              <w:rPr>
                <w:sz w:val="21"/>
                <w:szCs w:val="21"/>
              </w:rPr>
              <w:t>шении квалификации «Актуализация знаний эк</w:t>
            </w:r>
            <w:r w:rsidRPr="001A10A5">
              <w:rPr>
                <w:sz w:val="21"/>
                <w:szCs w:val="21"/>
              </w:rPr>
              <w:t>с</w:t>
            </w:r>
            <w:r w:rsidRPr="001A10A5">
              <w:rPr>
                <w:sz w:val="21"/>
                <w:szCs w:val="21"/>
              </w:rPr>
              <w:t>пертов по подтверждению соответствия продукции машиностроения. Технич</w:t>
            </w:r>
            <w:r w:rsidRPr="001A10A5">
              <w:rPr>
                <w:sz w:val="21"/>
                <w:szCs w:val="21"/>
              </w:rPr>
              <w:t>е</w:t>
            </w:r>
            <w:r w:rsidRPr="001A10A5">
              <w:rPr>
                <w:sz w:val="21"/>
                <w:szCs w:val="21"/>
              </w:rPr>
              <w:t>ские регламе</w:t>
            </w:r>
            <w:r w:rsidRPr="001A10A5">
              <w:rPr>
                <w:sz w:val="21"/>
                <w:szCs w:val="21"/>
              </w:rPr>
              <w:t>н</w:t>
            </w:r>
            <w:r w:rsidRPr="001A10A5">
              <w:rPr>
                <w:sz w:val="21"/>
                <w:szCs w:val="21"/>
              </w:rPr>
              <w:t>ты: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lastRenderedPageBreak/>
              <w:t>«О безопасности машин и оборудов</w:t>
            </w:r>
            <w:r w:rsidRPr="001A10A5">
              <w:rPr>
                <w:sz w:val="21"/>
                <w:szCs w:val="21"/>
              </w:rPr>
              <w:t>а</w:t>
            </w:r>
            <w:r w:rsidRPr="001A10A5">
              <w:rPr>
                <w:sz w:val="21"/>
                <w:szCs w:val="21"/>
              </w:rPr>
              <w:t>ния», «О безопасности лифтов», «О бе</w:t>
            </w:r>
            <w:r w:rsidRPr="001A10A5">
              <w:rPr>
                <w:sz w:val="21"/>
                <w:szCs w:val="21"/>
              </w:rPr>
              <w:t>з</w:t>
            </w:r>
            <w:r w:rsidRPr="001A10A5">
              <w:rPr>
                <w:sz w:val="21"/>
                <w:szCs w:val="21"/>
              </w:rPr>
              <w:t>опасности аппаратов, работающих на газообразном топливе», рег. № 24959 от 20.04.2010г;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 xml:space="preserve">кации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</w:t>
            </w:r>
            <w:proofErr w:type="gramStart"/>
            <w:r w:rsidRPr="001A10A5">
              <w:rPr>
                <w:rFonts w:eastAsia="Calibri"/>
                <w:snapToGrid w:val="0"/>
                <w:sz w:val="21"/>
                <w:szCs w:val="21"/>
              </w:rPr>
              <w:t>ПромСтандарт»</w:t>
            </w:r>
            <w:r w:rsidRPr="001A10A5">
              <w:rPr>
                <w:sz w:val="21"/>
                <w:szCs w:val="21"/>
              </w:rPr>
              <w:t xml:space="preserve">  по</w:t>
            </w:r>
            <w:proofErr w:type="gramEnd"/>
            <w:r w:rsidRPr="001A10A5">
              <w:rPr>
                <w:sz w:val="21"/>
                <w:szCs w:val="21"/>
              </w:rPr>
              <w:t xml:space="preserve"> программе «А</w:t>
            </w:r>
            <w:r w:rsidRPr="001A10A5">
              <w:rPr>
                <w:sz w:val="21"/>
                <w:szCs w:val="21"/>
              </w:rPr>
              <w:t>к</w:t>
            </w:r>
            <w:r w:rsidRPr="001A10A5">
              <w:rPr>
                <w:sz w:val="21"/>
                <w:szCs w:val="21"/>
              </w:rPr>
              <w:t>туализация знаний экспертов по по</w:t>
            </w:r>
            <w:r w:rsidRPr="001A10A5">
              <w:rPr>
                <w:sz w:val="21"/>
                <w:szCs w:val="21"/>
              </w:rPr>
              <w:t>д</w:t>
            </w:r>
            <w:r w:rsidRPr="001A10A5">
              <w:rPr>
                <w:sz w:val="21"/>
                <w:szCs w:val="21"/>
              </w:rPr>
              <w:t>тверждению соответствия продукции (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ТР ТС 012/2011 «О безопасности оборудования для работы во взрывоопасных средах»</w:t>
            </w:r>
            <w:r w:rsidRPr="001A10A5">
              <w:rPr>
                <w:snapToGrid w:val="0"/>
                <w:sz w:val="21"/>
                <w:szCs w:val="21"/>
                <w:lang w:eastAsia="x-none"/>
              </w:rPr>
              <w:t xml:space="preserve">; </w:t>
            </w:r>
            <w:r w:rsidRPr="001A10A5">
              <w:rPr>
                <w:snapToGrid w:val="0"/>
                <w:sz w:val="21"/>
                <w:szCs w:val="21"/>
              </w:rPr>
              <w:t>ТР ТС 032/2013 «О безопасности оборудования, работающего под избыточным давлением»</w:t>
            </w:r>
            <w:r w:rsidRPr="001A10A5">
              <w:rPr>
                <w:snapToGrid w:val="0"/>
                <w:sz w:val="21"/>
                <w:szCs w:val="21"/>
                <w:lang w:eastAsia="x-none"/>
              </w:rPr>
              <w:t xml:space="preserve">), рег. </w:t>
            </w:r>
            <w:r w:rsidRPr="001A10A5">
              <w:rPr>
                <w:sz w:val="21"/>
                <w:szCs w:val="21"/>
              </w:rPr>
              <w:t>№ 855-15  от 24.12.2015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lastRenderedPageBreak/>
              <w:t>10 л. 6 мес.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Ивочкин</w:t>
            </w:r>
          </w:p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Анатолий Вл</w:t>
            </w:r>
            <w:r w:rsidRPr="001A10A5">
              <w:rPr>
                <w:sz w:val="21"/>
                <w:szCs w:val="21"/>
              </w:rPr>
              <w:t>а</w:t>
            </w:r>
            <w:r w:rsidRPr="001A10A5">
              <w:rPr>
                <w:sz w:val="21"/>
                <w:szCs w:val="21"/>
              </w:rPr>
              <w:t>димирович</w:t>
            </w:r>
          </w:p>
        </w:tc>
        <w:tc>
          <w:tcPr>
            <w:tcW w:w="9923" w:type="dxa"/>
            <w:vAlign w:val="center"/>
          </w:tcPr>
          <w:p w:rsidR="007C7F12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Коммунарский горно-металлургический институт,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 xml:space="preserve"> квалификация</w:t>
            </w:r>
            <w:r w:rsidRPr="001A10A5">
              <w:rPr>
                <w:sz w:val="21"/>
                <w:szCs w:val="21"/>
              </w:rPr>
              <w:t xml:space="preserve"> горный инженер по специальности «Технология и комплексная механизация по</w:t>
            </w:r>
            <w:r w:rsidRPr="001A10A5">
              <w:rPr>
                <w:sz w:val="21"/>
                <w:szCs w:val="21"/>
              </w:rPr>
              <w:t>д</w:t>
            </w:r>
            <w:r w:rsidRPr="001A10A5">
              <w:rPr>
                <w:sz w:val="21"/>
                <w:szCs w:val="21"/>
              </w:rPr>
              <w:t>земной разработки месторо</w:t>
            </w:r>
            <w:r w:rsidRPr="001A10A5">
              <w:rPr>
                <w:sz w:val="21"/>
                <w:szCs w:val="21"/>
              </w:rPr>
              <w:t>ж</w:t>
            </w:r>
            <w:r w:rsidRPr="001A10A5">
              <w:rPr>
                <w:sz w:val="21"/>
                <w:szCs w:val="21"/>
              </w:rPr>
              <w:t>дений полезных ископаемых», 1971 г.</w:t>
            </w:r>
            <w:r>
              <w:rPr>
                <w:sz w:val="21"/>
                <w:szCs w:val="21"/>
              </w:rPr>
              <w:t>,</w:t>
            </w:r>
          </w:p>
          <w:p w:rsidR="007C7F12" w:rsidRPr="001A10A5" w:rsidRDefault="007C7F12" w:rsidP="007C7F1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Диплом о профессиональной переподготовки в Учебном центре ООО «ПромСтандарт» по программе «Подтверждение соответствия продукции», рег.114/1-15 от 08.09.2015 г.;</w:t>
            </w:r>
          </w:p>
          <w:p w:rsidR="007C7F12" w:rsidRPr="001A10A5" w:rsidRDefault="007C7F12" w:rsidP="007C7F1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краткосрочном пов</w:t>
            </w:r>
            <w:r w:rsidRPr="001A10A5">
              <w:rPr>
                <w:sz w:val="21"/>
                <w:szCs w:val="21"/>
              </w:rPr>
              <w:t>ы</w:t>
            </w:r>
            <w:r w:rsidRPr="001A10A5">
              <w:rPr>
                <w:sz w:val="21"/>
                <w:szCs w:val="21"/>
              </w:rPr>
              <w:t>шении квалификации «Подтверждение соотве</w:t>
            </w:r>
            <w:r w:rsidRPr="001A10A5">
              <w:rPr>
                <w:sz w:val="21"/>
                <w:szCs w:val="21"/>
              </w:rPr>
              <w:t>т</w:t>
            </w:r>
            <w:r w:rsidRPr="001A10A5">
              <w:rPr>
                <w:sz w:val="21"/>
                <w:szCs w:val="21"/>
              </w:rPr>
              <w:t>ствия горно-шахтного оборудования (кандидат в эксперты)», рег. № У 02819 от 13.07.2012 г.;</w:t>
            </w:r>
          </w:p>
          <w:p w:rsidR="007C7F12" w:rsidRPr="001A10A5" w:rsidRDefault="007C7F12" w:rsidP="007C7F12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краткосрочном пов</w:t>
            </w:r>
            <w:r w:rsidRPr="001A10A5">
              <w:rPr>
                <w:sz w:val="21"/>
                <w:szCs w:val="21"/>
              </w:rPr>
              <w:t>ы</w:t>
            </w:r>
            <w:r w:rsidRPr="001A10A5">
              <w:rPr>
                <w:sz w:val="21"/>
                <w:szCs w:val="21"/>
              </w:rPr>
              <w:t>шении квалификации «Подтверждение соотве</w:t>
            </w:r>
            <w:r w:rsidRPr="001A10A5">
              <w:rPr>
                <w:sz w:val="21"/>
                <w:szCs w:val="21"/>
              </w:rPr>
              <w:t>т</w:t>
            </w:r>
            <w:r w:rsidRPr="001A10A5">
              <w:rPr>
                <w:sz w:val="21"/>
                <w:szCs w:val="21"/>
              </w:rPr>
              <w:t>ствия оборудования для вскрышных и очистных работ и крепления горных в</w:t>
            </w:r>
            <w:r w:rsidRPr="001A10A5">
              <w:rPr>
                <w:sz w:val="21"/>
                <w:szCs w:val="21"/>
              </w:rPr>
              <w:t>ы</w:t>
            </w:r>
            <w:r w:rsidRPr="001A10A5">
              <w:rPr>
                <w:sz w:val="21"/>
                <w:szCs w:val="21"/>
              </w:rPr>
              <w:t>работок требованиям Технического р</w:t>
            </w:r>
            <w:r w:rsidRPr="001A10A5">
              <w:rPr>
                <w:sz w:val="21"/>
                <w:szCs w:val="21"/>
              </w:rPr>
              <w:t>е</w:t>
            </w:r>
            <w:r w:rsidRPr="001A10A5">
              <w:rPr>
                <w:sz w:val="21"/>
                <w:szCs w:val="21"/>
              </w:rPr>
              <w:t>гламента Таможенного союза «О бе</w:t>
            </w:r>
            <w:r w:rsidRPr="001A10A5">
              <w:rPr>
                <w:sz w:val="21"/>
                <w:szCs w:val="21"/>
              </w:rPr>
              <w:t>з</w:t>
            </w:r>
            <w:r w:rsidRPr="001A10A5">
              <w:rPr>
                <w:sz w:val="21"/>
                <w:szCs w:val="21"/>
              </w:rPr>
              <w:t>опасности машин и оборудования» ТР ТС 010/2011 (канд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>дат в эксперты)», рег. № У 02820 от 13.07.2012 г.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 xml:space="preserve">кации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</w:t>
            </w:r>
            <w:proofErr w:type="gramStart"/>
            <w:r w:rsidRPr="001A10A5">
              <w:rPr>
                <w:rFonts w:eastAsia="Calibri"/>
                <w:snapToGrid w:val="0"/>
                <w:sz w:val="21"/>
                <w:szCs w:val="21"/>
              </w:rPr>
              <w:t>ПромСтандарт»</w:t>
            </w:r>
            <w:r w:rsidRPr="001A10A5">
              <w:rPr>
                <w:sz w:val="21"/>
                <w:szCs w:val="21"/>
              </w:rPr>
              <w:t xml:space="preserve">  по</w:t>
            </w:r>
            <w:proofErr w:type="gramEnd"/>
            <w:r w:rsidRPr="001A10A5">
              <w:rPr>
                <w:sz w:val="21"/>
                <w:szCs w:val="21"/>
              </w:rPr>
              <w:t xml:space="preserve"> программе «А</w:t>
            </w:r>
            <w:r w:rsidRPr="001A10A5">
              <w:rPr>
                <w:sz w:val="21"/>
                <w:szCs w:val="21"/>
              </w:rPr>
              <w:t>к</w:t>
            </w:r>
            <w:r w:rsidRPr="001A10A5">
              <w:rPr>
                <w:sz w:val="21"/>
                <w:szCs w:val="21"/>
              </w:rPr>
              <w:t>туализация знаний экспертов по по</w:t>
            </w:r>
            <w:r w:rsidRPr="001A10A5">
              <w:rPr>
                <w:sz w:val="21"/>
                <w:szCs w:val="21"/>
              </w:rPr>
              <w:t>д</w:t>
            </w:r>
            <w:r w:rsidRPr="001A10A5">
              <w:rPr>
                <w:sz w:val="21"/>
                <w:szCs w:val="21"/>
              </w:rPr>
              <w:t>тверждению соответствия продукции (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ТР ТС 012/2011 «О безопасности оборудования для работы во взрывоопасных средах»</w:t>
            </w:r>
            <w:r w:rsidRPr="001A10A5">
              <w:rPr>
                <w:snapToGrid w:val="0"/>
                <w:sz w:val="21"/>
                <w:szCs w:val="21"/>
                <w:lang w:eastAsia="x-none"/>
              </w:rPr>
              <w:t xml:space="preserve">), рег. </w:t>
            </w:r>
            <w:r w:rsidRPr="001A10A5">
              <w:rPr>
                <w:sz w:val="21"/>
                <w:szCs w:val="21"/>
              </w:rPr>
              <w:t>№ 2-16  от 11.01.2016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5 л. 7 мес.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Жданов Иван Владимирович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«Амурский Государственный Университет», квалификация инженер по специальности «Автоматизация технологич</w:t>
            </w:r>
            <w:r w:rsidRPr="001A10A5">
              <w:rPr>
                <w:sz w:val="21"/>
                <w:szCs w:val="21"/>
              </w:rPr>
              <w:t>е</w:t>
            </w:r>
            <w:r w:rsidRPr="001A10A5">
              <w:rPr>
                <w:sz w:val="21"/>
                <w:szCs w:val="21"/>
              </w:rPr>
              <w:t>ских процессов производств», 2007 г.</w:t>
            </w:r>
            <w:r>
              <w:rPr>
                <w:sz w:val="21"/>
                <w:szCs w:val="21"/>
              </w:rPr>
              <w:t xml:space="preserve">, </w:t>
            </w:r>
            <w:r w:rsidRPr="001A10A5">
              <w:rPr>
                <w:sz w:val="21"/>
                <w:szCs w:val="21"/>
              </w:rPr>
              <w:t xml:space="preserve">Диплом о профессиональной </w:t>
            </w:r>
            <w:proofErr w:type="gramStart"/>
            <w:r w:rsidRPr="001A10A5">
              <w:rPr>
                <w:sz w:val="21"/>
                <w:szCs w:val="21"/>
              </w:rPr>
              <w:t>перепо</w:t>
            </w:r>
            <w:r w:rsidRPr="001A10A5">
              <w:rPr>
                <w:sz w:val="21"/>
                <w:szCs w:val="21"/>
              </w:rPr>
              <w:t>д</w:t>
            </w:r>
            <w:r w:rsidRPr="001A10A5">
              <w:rPr>
                <w:sz w:val="21"/>
                <w:szCs w:val="21"/>
              </w:rPr>
              <w:t xml:space="preserve">готовке 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</w:t>
            </w:r>
            <w:proofErr w:type="gramEnd"/>
            <w:r w:rsidRPr="001A10A5">
              <w:rPr>
                <w:rFonts w:eastAsia="Calibri"/>
                <w:snapToGrid w:val="0"/>
                <w:sz w:val="21"/>
                <w:szCs w:val="21"/>
              </w:rPr>
              <w:t xml:space="preserve"> «ПромСтандарт»</w:t>
            </w:r>
            <w:r w:rsidRPr="001A10A5">
              <w:rPr>
                <w:sz w:val="21"/>
                <w:szCs w:val="21"/>
              </w:rPr>
              <w:t xml:space="preserve">  по программе «Проведение сертификации пр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дукции на соответствие ТР ТС «О безопасности низковольтного оборудования» и «Электромагнитная совместимость те</w:t>
            </w:r>
            <w:r w:rsidRPr="001A10A5">
              <w:rPr>
                <w:sz w:val="21"/>
                <w:szCs w:val="21"/>
              </w:rPr>
              <w:t>х</w:t>
            </w:r>
            <w:r w:rsidRPr="001A10A5">
              <w:rPr>
                <w:sz w:val="21"/>
                <w:szCs w:val="21"/>
              </w:rPr>
              <w:t>нических средств» на примере выключ</w:t>
            </w:r>
            <w:r w:rsidRPr="001A10A5">
              <w:rPr>
                <w:sz w:val="21"/>
                <w:szCs w:val="21"/>
              </w:rPr>
              <w:t>а</w:t>
            </w:r>
            <w:r w:rsidRPr="001A10A5">
              <w:rPr>
                <w:sz w:val="21"/>
                <w:szCs w:val="21"/>
              </w:rPr>
              <w:t>телей автоматич</w:t>
            </w:r>
            <w:r w:rsidRPr="001A10A5">
              <w:rPr>
                <w:sz w:val="21"/>
                <w:szCs w:val="21"/>
              </w:rPr>
              <w:t>е</w:t>
            </w:r>
            <w:r w:rsidRPr="001A10A5">
              <w:rPr>
                <w:sz w:val="21"/>
                <w:szCs w:val="21"/>
              </w:rPr>
              <w:t>ских, № 15-15 от 06.02.2015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5 л. 3 мес.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Михайлова Ольга</w:t>
            </w:r>
          </w:p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Владиславовна</w:t>
            </w:r>
          </w:p>
        </w:tc>
        <w:tc>
          <w:tcPr>
            <w:tcW w:w="9923" w:type="dxa"/>
            <w:vAlign w:val="center"/>
          </w:tcPr>
          <w:p w:rsidR="007C7F12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Московский энергетический институт «МЭИ», 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квалификация</w:t>
            </w:r>
            <w:r>
              <w:rPr>
                <w:snapToGrid w:val="0"/>
                <w:sz w:val="21"/>
                <w:szCs w:val="21"/>
                <w:lang w:eastAsia="x-none"/>
              </w:rPr>
              <w:t xml:space="preserve"> </w:t>
            </w:r>
            <w:r w:rsidRPr="001A10A5">
              <w:rPr>
                <w:sz w:val="21"/>
                <w:szCs w:val="21"/>
              </w:rPr>
              <w:t xml:space="preserve">магистр техники и технологии по </w:t>
            </w:r>
            <w:r w:rsidRPr="001A10A5">
              <w:rPr>
                <w:snapToGrid w:val="0"/>
                <w:sz w:val="21"/>
                <w:szCs w:val="21"/>
                <w:lang w:val="x-none" w:eastAsia="x-none"/>
              </w:rPr>
              <w:t>специальности</w:t>
            </w:r>
            <w:r w:rsidRPr="001A10A5">
              <w:rPr>
                <w:sz w:val="21"/>
                <w:szCs w:val="21"/>
              </w:rPr>
              <w:t xml:space="preserve"> «Теплоэнерг</w:t>
            </w:r>
            <w:r w:rsidRPr="001A10A5">
              <w:rPr>
                <w:sz w:val="21"/>
                <w:szCs w:val="21"/>
              </w:rPr>
              <w:t>е</w:t>
            </w:r>
            <w:r w:rsidRPr="001A10A5">
              <w:rPr>
                <w:sz w:val="21"/>
                <w:szCs w:val="21"/>
              </w:rPr>
              <w:t>тика», 2012 г.</w:t>
            </w:r>
            <w:r>
              <w:rPr>
                <w:sz w:val="21"/>
                <w:szCs w:val="21"/>
              </w:rPr>
              <w:t xml:space="preserve">, 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Диплом о профессиональной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 xml:space="preserve">ООО «ПромСтандарт» </w:t>
            </w:r>
            <w:r w:rsidRPr="001A10A5">
              <w:rPr>
                <w:sz w:val="21"/>
                <w:szCs w:val="21"/>
              </w:rPr>
              <w:t>по программе «Проведение сертификации пр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дукции на соответствие ТР ТС «О безопасности низковольтного оборудования» и «Электромагнитная совместимость те</w:t>
            </w:r>
            <w:r w:rsidRPr="001A10A5">
              <w:rPr>
                <w:sz w:val="21"/>
                <w:szCs w:val="21"/>
              </w:rPr>
              <w:t>х</w:t>
            </w:r>
            <w:r w:rsidRPr="001A10A5">
              <w:rPr>
                <w:sz w:val="21"/>
                <w:szCs w:val="21"/>
              </w:rPr>
              <w:t>нических средств» на примере источн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>ков питания бесп</w:t>
            </w:r>
            <w:r w:rsidRPr="001A10A5">
              <w:rPr>
                <w:sz w:val="21"/>
                <w:szCs w:val="21"/>
              </w:rPr>
              <w:t>е</w:t>
            </w:r>
            <w:r w:rsidRPr="001A10A5">
              <w:rPr>
                <w:sz w:val="21"/>
                <w:szCs w:val="21"/>
              </w:rPr>
              <w:t>ребойных», рег. № 16-15 от 06.02.2015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4 г. 6 мес.  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Хобот Стан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>слав Игоревич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Московский государственный строительный универс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>тет, квалификация инженер по специальности «Промышленное и гражданское строительство», 2011 г.</w:t>
            </w:r>
            <w:r>
              <w:rPr>
                <w:sz w:val="21"/>
                <w:szCs w:val="21"/>
              </w:rPr>
              <w:t xml:space="preserve">,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 xml:space="preserve">Удостоверение о повышении квалификации ООО «ПромСтандарт» по программе </w:t>
            </w:r>
            <w:r w:rsidRPr="001A10A5">
              <w:rPr>
                <w:sz w:val="21"/>
                <w:szCs w:val="21"/>
              </w:rPr>
              <w:t>«Оценка соответствия требований бе</w:t>
            </w:r>
            <w:r w:rsidRPr="001A10A5">
              <w:rPr>
                <w:sz w:val="21"/>
                <w:szCs w:val="21"/>
              </w:rPr>
              <w:t>з</w:t>
            </w:r>
            <w:r w:rsidRPr="001A10A5">
              <w:rPr>
                <w:sz w:val="21"/>
                <w:szCs w:val="21"/>
              </w:rPr>
              <w:t>опасности спортивных объектов и с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оруж</w:t>
            </w:r>
            <w:r w:rsidRPr="001A10A5">
              <w:rPr>
                <w:sz w:val="21"/>
                <w:szCs w:val="21"/>
              </w:rPr>
              <w:t>е</w:t>
            </w:r>
            <w:r w:rsidRPr="001A10A5">
              <w:rPr>
                <w:sz w:val="21"/>
                <w:szCs w:val="21"/>
              </w:rPr>
              <w:t>ний», рег. № 548-</w:t>
            </w:r>
            <w:proofErr w:type="gramStart"/>
            <w:r w:rsidRPr="001A10A5">
              <w:rPr>
                <w:sz w:val="21"/>
                <w:szCs w:val="21"/>
              </w:rPr>
              <w:t>15  от</w:t>
            </w:r>
            <w:proofErr w:type="gramEnd"/>
            <w:r w:rsidRPr="001A10A5">
              <w:rPr>
                <w:sz w:val="21"/>
                <w:szCs w:val="21"/>
              </w:rPr>
              <w:t xml:space="preserve"> 06.10.2015 г.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Свидетельство АНО «ОЦ ПК «</w:t>
            </w:r>
            <w:proofErr w:type="spellStart"/>
            <w:r w:rsidRPr="001A10A5">
              <w:rPr>
                <w:sz w:val="21"/>
                <w:szCs w:val="21"/>
              </w:rPr>
              <w:t>Газнефтеэксперт</w:t>
            </w:r>
            <w:proofErr w:type="spellEnd"/>
            <w:r w:rsidRPr="001A10A5">
              <w:rPr>
                <w:sz w:val="21"/>
                <w:szCs w:val="21"/>
              </w:rPr>
              <w:t>» по программе «Подг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товка кандидатов в эксперты по сертификации строител</w:t>
            </w:r>
            <w:r w:rsidRPr="001A10A5">
              <w:rPr>
                <w:sz w:val="21"/>
                <w:szCs w:val="21"/>
              </w:rPr>
              <w:t>ь</w:t>
            </w:r>
            <w:r w:rsidRPr="001A10A5">
              <w:rPr>
                <w:sz w:val="21"/>
                <w:szCs w:val="21"/>
              </w:rPr>
              <w:t>ных конструкций в добровольной с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>стеме серт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 xml:space="preserve">фикации </w:t>
            </w:r>
            <w:proofErr w:type="spellStart"/>
            <w:r w:rsidRPr="001A10A5">
              <w:rPr>
                <w:sz w:val="21"/>
                <w:szCs w:val="21"/>
              </w:rPr>
              <w:t>Газпромсерт</w:t>
            </w:r>
            <w:proofErr w:type="spellEnd"/>
            <w:r w:rsidRPr="001A10A5">
              <w:rPr>
                <w:sz w:val="21"/>
                <w:szCs w:val="21"/>
              </w:rPr>
              <w:t>», рег. № 00142 от 21.08.2014г.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квалификации АНОО УКЦ «ВНИИС» по программе «Подтверждение соответствия ворот (хоккейных, для футбола, мини-футбола, гандбола), рег. № УКЦ-Эпсп-382016 от 26.02.2016г.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5 г. 9 мес.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BB4F7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Ярош Андрей Анатольевич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Российский государственный университет нефти и </w:t>
            </w:r>
            <w:proofErr w:type="gramStart"/>
            <w:r w:rsidRPr="001A10A5">
              <w:rPr>
                <w:sz w:val="21"/>
                <w:szCs w:val="21"/>
              </w:rPr>
              <w:t>газа  им.</w:t>
            </w:r>
            <w:proofErr w:type="gramEnd"/>
            <w:r w:rsidRPr="001A10A5">
              <w:rPr>
                <w:sz w:val="21"/>
                <w:szCs w:val="21"/>
              </w:rPr>
              <w:t xml:space="preserve"> И.М. Губкина, квалификация инженер по специальности «Стандартиз</w:t>
            </w:r>
            <w:r w:rsidRPr="001A10A5">
              <w:rPr>
                <w:sz w:val="21"/>
                <w:szCs w:val="21"/>
              </w:rPr>
              <w:t>а</w:t>
            </w:r>
            <w:r w:rsidRPr="001A10A5">
              <w:rPr>
                <w:sz w:val="21"/>
                <w:szCs w:val="21"/>
              </w:rPr>
              <w:t>ция-сертификация», 2015г.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BB4F7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5 л. 6 мес.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Соловьева Е</w:t>
            </w:r>
            <w:r w:rsidRPr="001A10A5">
              <w:rPr>
                <w:sz w:val="21"/>
                <w:szCs w:val="21"/>
              </w:rPr>
              <w:t>в</w:t>
            </w:r>
            <w:r w:rsidRPr="001A10A5">
              <w:rPr>
                <w:sz w:val="21"/>
                <w:szCs w:val="21"/>
              </w:rPr>
              <w:t>гения Але</w:t>
            </w:r>
            <w:r w:rsidRPr="001A10A5">
              <w:rPr>
                <w:sz w:val="21"/>
                <w:szCs w:val="21"/>
              </w:rPr>
              <w:t>к</w:t>
            </w:r>
            <w:r w:rsidRPr="001A10A5">
              <w:rPr>
                <w:sz w:val="21"/>
                <w:szCs w:val="21"/>
              </w:rPr>
              <w:t>сандровна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 xml:space="preserve">кации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«ПромСтандарт» по программе</w:t>
            </w:r>
            <w:r w:rsidRPr="001A10A5">
              <w:rPr>
                <w:sz w:val="21"/>
                <w:szCs w:val="21"/>
              </w:rPr>
              <w:t xml:space="preserve"> «Актуализация знаний экспертов по подтверждению соответствия проду</w:t>
            </w:r>
            <w:r w:rsidRPr="001A10A5">
              <w:rPr>
                <w:sz w:val="21"/>
                <w:szCs w:val="21"/>
              </w:rPr>
              <w:t>к</w:t>
            </w:r>
            <w:r w:rsidRPr="001A10A5">
              <w:rPr>
                <w:sz w:val="21"/>
                <w:szCs w:val="21"/>
              </w:rPr>
              <w:t>ции, включая требования ТР ТС», рег. № 562-</w:t>
            </w:r>
            <w:proofErr w:type="gramStart"/>
            <w:r w:rsidRPr="001A10A5">
              <w:rPr>
                <w:sz w:val="21"/>
                <w:szCs w:val="21"/>
              </w:rPr>
              <w:t>15  от</w:t>
            </w:r>
            <w:proofErr w:type="gramEnd"/>
            <w:r w:rsidRPr="001A10A5">
              <w:rPr>
                <w:sz w:val="21"/>
                <w:szCs w:val="21"/>
              </w:rPr>
              <w:t xml:space="preserve"> 13.10.2015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3 г. 7 мес.</w:t>
            </w:r>
          </w:p>
        </w:tc>
      </w:tr>
      <w:tr w:rsidR="007C7F12" w:rsidRPr="001A10A5" w:rsidTr="007C7F12">
        <w:trPr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Семенова Ол</w:t>
            </w:r>
            <w:r w:rsidRPr="001A10A5">
              <w:rPr>
                <w:sz w:val="21"/>
                <w:szCs w:val="21"/>
              </w:rPr>
              <w:t>ь</w:t>
            </w:r>
            <w:r w:rsidRPr="001A10A5">
              <w:rPr>
                <w:sz w:val="21"/>
                <w:szCs w:val="21"/>
              </w:rPr>
              <w:t>га Олеговна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Сертификат компетентности эксперта РОСС RU.0001.31020765 от 21 февраля 2013г., подтверждение соответствия р</w:t>
            </w:r>
            <w:r w:rsidRPr="001A10A5">
              <w:rPr>
                <w:sz w:val="21"/>
                <w:szCs w:val="21"/>
              </w:rPr>
              <w:t>а</w:t>
            </w:r>
            <w:r w:rsidRPr="001A10A5">
              <w:rPr>
                <w:sz w:val="21"/>
                <w:szCs w:val="21"/>
              </w:rPr>
              <w:t>диоэлектронной техники и средств св</w:t>
            </w:r>
            <w:r w:rsidRPr="001A10A5">
              <w:rPr>
                <w:sz w:val="21"/>
                <w:szCs w:val="21"/>
              </w:rPr>
              <w:t>я</w:t>
            </w:r>
            <w:r w:rsidRPr="001A10A5">
              <w:rPr>
                <w:sz w:val="21"/>
                <w:szCs w:val="21"/>
              </w:rPr>
              <w:t>зи;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Свидетельство повышении квалифик</w:t>
            </w:r>
            <w:r w:rsidRPr="001A10A5">
              <w:rPr>
                <w:sz w:val="21"/>
                <w:szCs w:val="21"/>
              </w:rPr>
              <w:t>а</w:t>
            </w:r>
            <w:r w:rsidRPr="001A10A5">
              <w:rPr>
                <w:sz w:val="21"/>
                <w:szCs w:val="21"/>
              </w:rPr>
              <w:t>ции по теме "А</w:t>
            </w:r>
            <w:r w:rsidRPr="001A10A5">
              <w:rPr>
                <w:sz w:val="21"/>
                <w:szCs w:val="21"/>
              </w:rPr>
              <w:t>к</w:t>
            </w:r>
            <w:r w:rsidRPr="001A10A5">
              <w:rPr>
                <w:sz w:val="21"/>
                <w:szCs w:val="21"/>
              </w:rPr>
              <w:t>туализация знаний по ПС электрооб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рудования, включая требования техн</w:t>
            </w:r>
            <w:r w:rsidRPr="001A10A5">
              <w:rPr>
                <w:sz w:val="21"/>
                <w:szCs w:val="21"/>
              </w:rPr>
              <w:t>и</w:t>
            </w:r>
            <w:r w:rsidRPr="001A10A5">
              <w:rPr>
                <w:sz w:val="21"/>
                <w:szCs w:val="21"/>
              </w:rPr>
              <w:t>ческих регламентов Таможенного Со</w:t>
            </w:r>
            <w:r w:rsidRPr="001A10A5">
              <w:rPr>
                <w:sz w:val="21"/>
                <w:szCs w:val="21"/>
              </w:rPr>
              <w:t>ю</w:t>
            </w:r>
            <w:r w:rsidRPr="001A10A5">
              <w:rPr>
                <w:sz w:val="21"/>
                <w:szCs w:val="21"/>
              </w:rPr>
              <w:t>за:</w:t>
            </w:r>
            <w:r>
              <w:rPr>
                <w:sz w:val="21"/>
                <w:szCs w:val="21"/>
              </w:rPr>
              <w:t xml:space="preserve"> </w:t>
            </w:r>
            <w:r w:rsidRPr="001A10A5">
              <w:rPr>
                <w:sz w:val="21"/>
                <w:szCs w:val="21"/>
              </w:rPr>
              <w:t>- ТР "О безопасности низковольтного оборуд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вания",</w:t>
            </w:r>
            <w:r>
              <w:rPr>
                <w:sz w:val="21"/>
                <w:szCs w:val="21"/>
              </w:rPr>
              <w:t xml:space="preserve"> </w:t>
            </w:r>
            <w:r w:rsidRPr="001A10A5">
              <w:rPr>
                <w:sz w:val="21"/>
                <w:szCs w:val="21"/>
              </w:rPr>
              <w:t>- ТР "Электромагнитная совместимость технич</w:t>
            </w:r>
            <w:r w:rsidRPr="001A10A5">
              <w:rPr>
                <w:sz w:val="21"/>
                <w:szCs w:val="21"/>
              </w:rPr>
              <w:t>е</w:t>
            </w:r>
            <w:r w:rsidRPr="001A10A5">
              <w:rPr>
                <w:sz w:val="21"/>
                <w:szCs w:val="21"/>
              </w:rPr>
              <w:t>ских средств", рег. № 21339  от 27.10.2012 г.</w:t>
            </w:r>
            <w:r>
              <w:rPr>
                <w:sz w:val="21"/>
                <w:szCs w:val="21"/>
              </w:rPr>
              <w:t xml:space="preserve">, </w:t>
            </w:r>
            <w:r w:rsidRPr="001A10A5">
              <w:rPr>
                <w:sz w:val="21"/>
                <w:szCs w:val="21"/>
              </w:rPr>
              <w:t>Диплом о профессиональной перепо</w:t>
            </w:r>
            <w:r w:rsidRPr="001A10A5">
              <w:rPr>
                <w:sz w:val="21"/>
                <w:szCs w:val="21"/>
              </w:rPr>
              <w:t>д</w:t>
            </w:r>
            <w:r w:rsidRPr="001A10A5">
              <w:rPr>
                <w:sz w:val="21"/>
                <w:szCs w:val="21"/>
              </w:rPr>
              <w:t xml:space="preserve">готовке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«ПромСтандарт» по программе</w:t>
            </w:r>
            <w:r w:rsidRPr="001A10A5">
              <w:rPr>
                <w:sz w:val="21"/>
                <w:szCs w:val="21"/>
              </w:rPr>
              <w:t xml:space="preserve">  «Проведение сертификации пр</w:t>
            </w:r>
            <w:r w:rsidRPr="001A10A5">
              <w:rPr>
                <w:sz w:val="21"/>
                <w:szCs w:val="21"/>
              </w:rPr>
              <w:t>о</w:t>
            </w:r>
            <w:r w:rsidRPr="001A10A5">
              <w:rPr>
                <w:sz w:val="21"/>
                <w:szCs w:val="21"/>
              </w:rPr>
              <w:t>дукции на соответствие ТР ТС «О безопасности машин и оборудования»  на примере оборудования для вскрышных и очис</w:t>
            </w:r>
            <w:r w:rsidRPr="001A10A5">
              <w:rPr>
                <w:sz w:val="21"/>
                <w:szCs w:val="21"/>
              </w:rPr>
              <w:t>т</w:t>
            </w:r>
            <w:r w:rsidRPr="001A10A5">
              <w:rPr>
                <w:sz w:val="21"/>
                <w:szCs w:val="21"/>
              </w:rPr>
              <w:t>ных работ, рег. № 12-15 от 27.01.2015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4 г. </w:t>
            </w:r>
          </w:p>
        </w:tc>
      </w:tr>
      <w:tr w:rsidR="007C7F12" w:rsidRPr="001A10A5" w:rsidTr="007C7F12">
        <w:trPr>
          <w:trHeight w:val="1622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Целуев Евгений Михайлович</w:t>
            </w:r>
          </w:p>
        </w:tc>
        <w:tc>
          <w:tcPr>
            <w:tcW w:w="9923" w:type="dxa"/>
            <w:vAlign w:val="center"/>
          </w:tcPr>
          <w:p w:rsidR="007C7F12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ГОУ ВПО «Ростовский государственный университет путей сообщения», квалификация инженер путей сообщения по специальности «Организация перевозок и управления на транспорте (железнодорожный транспорт)», 2007 г.</w:t>
            </w:r>
            <w:r>
              <w:rPr>
                <w:sz w:val="21"/>
                <w:szCs w:val="21"/>
              </w:rPr>
              <w:t xml:space="preserve">, </w:t>
            </w:r>
          </w:p>
          <w:p w:rsidR="007C7F12" w:rsidRPr="001A10A5" w:rsidRDefault="007C7F12" w:rsidP="007C7F12">
            <w:pPr>
              <w:ind w:left="34"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Диплом о профессиональной переподготовке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 xml:space="preserve">ООО «ПромСтандарт» по </w:t>
            </w:r>
            <w:proofErr w:type="gramStart"/>
            <w:r w:rsidRPr="001A10A5">
              <w:rPr>
                <w:rFonts w:eastAsia="Calibri"/>
                <w:snapToGrid w:val="0"/>
                <w:sz w:val="21"/>
                <w:szCs w:val="21"/>
              </w:rPr>
              <w:t>программе</w:t>
            </w:r>
            <w:r w:rsidRPr="001A10A5">
              <w:rPr>
                <w:sz w:val="21"/>
                <w:szCs w:val="21"/>
              </w:rPr>
              <w:t xml:space="preserve">  «</w:t>
            </w:r>
            <w:proofErr w:type="gramEnd"/>
            <w:r w:rsidRPr="001A10A5">
              <w:rPr>
                <w:sz w:val="21"/>
                <w:szCs w:val="21"/>
              </w:rPr>
              <w:t xml:space="preserve">Подтверждение соответствия продукции на соответствие </w:t>
            </w:r>
            <w:r w:rsidRPr="001A10A5">
              <w:rPr>
                <w:snapToGrid w:val="0"/>
                <w:sz w:val="21"/>
                <w:szCs w:val="21"/>
              </w:rPr>
              <w:t>ТР ТС «О безопасности машин и оборудования» на примере агрегатов насосных типа АНГК</w:t>
            </w:r>
            <w:r w:rsidRPr="001A10A5">
              <w:rPr>
                <w:sz w:val="21"/>
                <w:szCs w:val="21"/>
              </w:rPr>
              <w:t>, рег. № 11-15 от 27.01.2015 г.</w:t>
            </w:r>
          </w:p>
          <w:p w:rsidR="007C7F12" w:rsidRPr="001A10A5" w:rsidRDefault="007C7F12" w:rsidP="007C7F12">
            <w:pPr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квалификации АНОО УКЦ «ВНИИС» по программе «Подтверждение соответствия ворот (хоккейных, для футбола, мини-футбола, гандбола), рег. № УКЦ-Эпсп-392016 от 26.02.2016г.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4 г. 6 мес.</w:t>
            </w:r>
          </w:p>
        </w:tc>
      </w:tr>
      <w:tr w:rsidR="007C7F12" w:rsidRPr="001A10A5" w:rsidTr="007C7F12">
        <w:trPr>
          <w:trHeight w:val="836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Гришанина Елена Андреевна</w:t>
            </w:r>
          </w:p>
        </w:tc>
        <w:tc>
          <w:tcPr>
            <w:tcW w:w="9923" w:type="dxa"/>
            <w:vAlign w:val="center"/>
          </w:tcPr>
          <w:p w:rsidR="007C7F12" w:rsidRDefault="007C7F12" w:rsidP="007C7F12">
            <w:pPr>
              <w:suppressAutoHyphens/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ФГБОУ ВПО «Российский государственный университет нефти и газа имени И. М. Губкина», квалификация инженер по специальности «Стандартизация и сертификация», 2015г.</w:t>
            </w:r>
            <w:r>
              <w:rPr>
                <w:sz w:val="21"/>
                <w:szCs w:val="21"/>
              </w:rPr>
              <w:t xml:space="preserve">, </w:t>
            </w:r>
          </w:p>
          <w:p w:rsidR="007C7F12" w:rsidRPr="001A10A5" w:rsidRDefault="007C7F12" w:rsidP="007C7F12">
            <w:pPr>
              <w:suppressAutoHyphens/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Удостоверение о повышении квалификации ООО «ПромСтандарт» по программе «Подтверждение соответствия продукции требованиям технического регламента Таможенного союза «О безопасности машин и оборудования (ТР ТС 010/2011)»», рег. № 1019-16 от 17.10.2016 г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4 г. 4 мес.</w:t>
            </w:r>
          </w:p>
        </w:tc>
      </w:tr>
      <w:tr w:rsidR="007C7F12" w:rsidRPr="001A10A5" w:rsidTr="007C7F12">
        <w:trPr>
          <w:trHeight w:val="1017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Броматкин Юрий Евгеньевич</w:t>
            </w:r>
          </w:p>
        </w:tc>
        <w:tc>
          <w:tcPr>
            <w:tcW w:w="9923" w:type="dxa"/>
          </w:tcPr>
          <w:p w:rsidR="007C7F12" w:rsidRPr="001A10A5" w:rsidRDefault="007C7F12" w:rsidP="007C7F12">
            <w:pPr>
              <w:jc w:val="both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Российский </w:t>
            </w:r>
            <w:proofErr w:type="gramStart"/>
            <w:r w:rsidRPr="001A10A5">
              <w:rPr>
                <w:sz w:val="21"/>
                <w:szCs w:val="21"/>
              </w:rPr>
              <w:t>государственный</w:t>
            </w:r>
            <w:r>
              <w:rPr>
                <w:sz w:val="21"/>
                <w:szCs w:val="21"/>
              </w:rPr>
              <w:t xml:space="preserve"> </w:t>
            </w:r>
            <w:r w:rsidRPr="001A10A5">
              <w:rPr>
                <w:sz w:val="21"/>
                <w:szCs w:val="21"/>
              </w:rPr>
              <w:t xml:space="preserve"> университет</w:t>
            </w:r>
            <w:proofErr w:type="gramEnd"/>
            <w:r w:rsidRPr="001A10A5">
              <w:rPr>
                <w:sz w:val="21"/>
                <w:szCs w:val="21"/>
              </w:rPr>
              <w:t xml:space="preserve">, квалификация историк-архивист по специальности </w:t>
            </w:r>
          </w:p>
          <w:p w:rsidR="007C7F12" w:rsidRPr="001A10A5" w:rsidRDefault="007C7F12" w:rsidP="007C7F12">
            <w:pPr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«Историко-архивоведение», 2000г</w:t>
            </w:r>
            <w:r w:rsidRPr="001A10A5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 xml:space="preserve">, </w:t>
            </w:r>
            <w:r w:rsidRPr="001A10A5">
              <w:rPr>
                <w:sz w:val="21"/>
                <w:szCs w:val="21"/>
              </w:rPr>
              <w:t xml:space="preserve">Диплом о профессиональной переподготовке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ООО «ПромСтандарт» по программе</w:t>
            </w:r>
            <w:r w:rsidRPr="001A10A5">
              <w:rPr>
                <w:sz w:val="21"/>
                <w:szCs w:val="21"/>
              </w:rPr>
              <w:t xml:space="preserve"> «Подтверждение соответствия продукции» (ТР ТС 019/2011</w:t>
            </w:r>
            <w:r w:rsidRPr="001A10A5">
              <w:rPr>
                <w:snapToGrid w:val="0"/>
                <w:sz w:val="21"/>
                <w:szCs w:val="21"/>
              </w:rPr>
              <w:t xml:space="preserve"> «О безопасности средств индивидуальной защиты</w:t>
            </w:r>
            <w:r w:rsidRPr="001A10A5">
              <w:rPr>
                <w:sz w:val="21"/>
                <w:szCs w:val="21"/>
              </w:rPr>
              <w:t>, рег. № 7/1-16 от 11.01.2016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4 г. 10 мес.</w:t>
            </w:r>
          </w:p>
        </w:tc>
      </w:tr>
      <w:tr w:rsidR="007C7F12" w:rsidRPr="001A10A5" w:rsidTr="007C7F12">
        <w:trPr>
          <w:trHeight w:val="1622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rFonts w:eastAsia="Calibri"/>
                <w:sz w:val="21"/>
                <w:szCs w:val="21"/>
              </w:rPr>
              <w:t xml:space="preserve">Сивкова </w:t>
            </w:r>
            <w:r w:rsidRPr="001A10A5">
              <w:rPr>
                <w:sz w:val="21"/>
                <w:szCs w:val="21"/>
                <w:lang w:eastAsia="ar-SA"/>
              </w:rPr>
              <w:t>Евгения Константиновна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suppressAutoHyphens/>
              <w:jc w:val="both"/>
              <w:rPr>
                <w:sz w:val="21"/>
                <w:szCs w:val="21"/>
                <w:lang w:eastAsia="ar-SA"/>
              </w:rPr>
            </w:pPr>
            <w:r w:rsidRPr="001A10A5">
              <w:rPr>
                <w:sz w:val="21"/>
                <w:szCs w:val="21"/>
                <w:lang w:eastAsia="ar-SA"/>
              </w:rPr>
              <w:t>Московский государственный технологический университет «СТАНКИН», 2011 г., по направлению – «Метрология стандартизация и сертификация», рег. №</w:t>
            </w:r>
            <w:r>
              <w:rPr>
                <w:sz w:val="21"/>
                <w:szCs w:val="21"/>
                <w:lang w:eastAsia="ar-SA"/>
              </w:rPr>
              <w:t xml:space="preserve"> </w:t>
            </w:r>
            <w:r w:rsidRPr="001A10A5">
              <w:rPr>
                <w:sz w:val="21"/>
                <w:szCs w:val="21"/>
                <w:lang w:eastAsia="ar-SA"/>
              </w:rPr>
              <w:t>780 бак.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  <w:lang w:eastAsia="ar-SA"/>
              </w:rPr>
            </w:pPr>
            <w:r w:rsidRPr="001A10A5">
              <w:rPr>
                <w:sz w:val="21"/>
                <w:szCs w:val="21"/>
                <w:lang w:eastAsia="ar-SA"/>
              </w:rPr>
              <w:t>Московский государственный технологический университет «СТАНКИН», 2013 г., квалификация – инженер, специальность – «Метрология и метрологическое обеспечение», рег. № 2144</w:t>
            </w:r>
            <w:r>
              <w:rPr>
                <w:sz w:val="21"/>
                <w:szCs w:val="21"/>
                <w:lang w:eastAsia="ar-SA"/>
              </w:rPr>
              <w:t xml:space="preserve">, </w:t>
            </w:r>
            <w:r w:rsidRPr="001A10A5">
              <w:rPr>
                <w:snapToGrid w:val="0"/>
                <w:sz w:val="21"/>
                <w:szCs w:val="21"/>
              </w:rPr>
              <w:t>Удостоверение ФГБУ «Российское энергетическое агентство» по программе «Промышленная безопасность производственных объектов. Электрооборудование для взрывоопасных сред» (</w:t>
            </w:r>
            <w:r w:rsidRPr="001A10A5">
              <w:rPr>
                <w:snapToGrid w:val="0"/>
                <w:sz w:val="21"/>
                <w:szCs w:val="21"/>
                <w:lang w:val="en-US"/>
              </w:rPr>
              <w:t>Ex</w:t>
            </w:r>
            <w:r w:rsidRPr="001A10A5">
              <w:rPr>
                <w:snapToGrid w:val="0"/>
                <w:sz w:val="21"/>
                <w:szCs w:val="21"/>
              </w:rPr>
              <w:t>-оборудование), рег. № 044-14/</w:t>
            </w:r>
            <w:proofErr w:type="spellStart"/>
            <w:r w:rsidRPr="001A10A5">
              <w:rPr>
                <w:snapToGrid w:val="0"/>
                <w:sz w:val="21"/>
                <w:szCs w:val="21"/>
              </w:rPr>
              <w:t>Ех</w:t>
            </w:r>
            <w:proofErr w:type="spellEnd"/>
            <w:r w:rsidRPr="001A10A5">
              <w:rPr>
                <w:snapToGrid w:val="0"/>
                <w:sz w:val="21"/>
                <w:szCs w:val="21"/>
              </w:rPr>
              <w:t xml:space="preserve"> от </w:t>
            </w:r>
            <w:r w:rsidRPr="001A10A5">
              <w:rPr>
                <w:sz w:val="21"/>
                <w:szCs w:val="21"/>
                <w:lang w:eastAsia="ar-SA"/>
              </w:rPr>
              <w:t>20.06.2014 г.</w:t>
            </w:r>
          </w:p>
          <w:p w:rsidR="007C7F12" w:rsidRPr="001A10A5" w:rsidRDefault="007C7F12" w:rsidP="007C7F12">
            <w:pPr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Диплом о профессиональной переподготовки в Учебном центре ООО «ПромСтандарт» по программе </w:t>
            </w:r>
            <w:r w:rsidRPr="001A10A5">
              <w:rPr>
                <w:snapToGrid w:val="0"/>
                <w:sz w:val="21"/>
                <w:szCs w:val="21"/>
              </w:rPr>
              <w:t xml:space="preserve">«Подтверждение соответствия продукции», рег. № 191-15 от </w:t>
            </w:r>
            <w:r w:rsidRPr="001A10A5">
              <w:rPr>
                <w:sz w:val="21"/>
                <w:szCs w:val="21"/>
                <w:lang w:eastAsia="ar-SA"/>
              </w:rPr>
              <w:t>24.12.2015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3 г. 4 мес.</w:t>
            </w:r>
          </w:p>
        </w:tc>
      </w:tr>
      <w:tr w:rsidR="007C7F12" w:rsidRPr="001A10A5" w:rsidTr="007C7F12">
        <w:trPr>
          <w:trHeight w:val="1622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rFonts w:eastAsia="Calibri"/>
                <w:sz w:val="21"/>
                <w:szCs w:val="21"/>
              </w:rPr>
              <w:t xml:space="preserve">Акиньшина </w:t>
            </w:r>
            <w:r w:rsidRPr="001A10A5">
              <w:rPr>
                <w:sz w:val="21"/>
                <w:szCs w:val="21"/>
                <w:lang w:eastAsia="ar-SA"/>
              </w:rPr>
              <w:t>Евгения Николаевна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napToGrid w:val="0"/>
                <w:sz w:val="21"/>
                <w:szCs w:val="21"/>
              </w:rPr>
            </w:pPr>
            <w:r w:rsidRPr="001A10A5">
              <w:rPr>
                <w:sz w:val="21"/>
                <w:szCs w:val="21"/>
                <w:lang w:eastAsia="ar-SA"/>
              </w:rPr>
              <w:t>ГОУ ВПО Московский государственный технический университет «МАМИ», 2005 г., квалификация – инженер, специальность – «Стандартизация и сертификация (машиностроение)», рег. № ВСБ 0988715</w:t>
            </w:r>
            <w:r>
              <w:rPr>
                <w:sz w:val="21"/>
                <w:szCs w:val="21"/>
                <w:lang w:eastAsia="ar-SA"/>
              </w:rPr>
              <w:t xml:space="preserve">, </w:t>
            </w:r>
            <w:r w:rsidRPr="001A10A5">
              <w:rPr>
                <w:snapToGrid w:val="0"/>
                <w:sz w:val="21"/>
                <w:szCs w:val="21"/>
              </w:rPr>
              <w:t>Диплом о профессиональной переподготовки в Учебном центре ООО «ПромСтандарт» по программе «Подтверждение соответствия продукции», рег. № 19/1-15 от 20.02.2015 г.;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  <w:lang w:eastAsia="ar-SA"/>
              </w:rPr>
            </w:pPr>
            <w:r w:rsidRPr="001A10A5">
              <w:rPr>
                <w:sz w:val="21"/>
                <w:szCs w:val="21"/>
              </w:rPr>
              <w:t xml:space="preserve">Удостоверение о повышении квалификации </w:t>
            </w:r>
            <w:r w:rsidRPr="001A10A5">
              <w:rPr>
                <w:snapToGrid w:val="0"/>
                <w:sz w:val="21"/>
                <w:szCs w:val="21"/>
              </w:rPr>
              <w:t xml:space="preserve">Учебный центр Системы сертификации персонала по программе «Подтверждение соответствия взрывозащищенного и рудничного электрооборудования. Технические регламенты «О безопасности оборудования для работы во взрывоопасных средах» и «О безопасности машин и оборудования» (в части оборудования для работы во взрывоопасных средах), рег. № 27681 от </w:t>
            </w:r>
            <w:r w:rsidRPr="001A10A5">
              <w:rPr>
                <w:sz w:val="21"/>
                <w:szCs w:val="21"/>
                <w:lang w:eastAsia="ar-SA"/>
              </w:rPr>
              <w:t>22.12.2010 г.</w:t>
            </w:r>
          </w:p>
          <w:p w:rsidR="007C7F12" w:rsidRPr="001A10A5" w:rsidRDefault="007C7F12" w:rsidP="007C7F12">
            <w:pPr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 xml:space="preserve">Удостоверение о повышении квалификации </w:t>
            </w:r>
            <w:r w:rsidRPr="001A10A5">
              <w:rPr>
                <w:snapToGrid w:val="0"/>
                <w:sz w:val="21"/>
                <w:szCs w:val="21"/>
              </w:rPr>
              <w:t>АНОО Учебно-консультационный центр «ВНИИС» по программе «Сертификация взрывозащищённого и рудничного электрооборудования, анализ состояния производства», рег. № УКЦ-Э</w:t>
            </w:r>
            <w:r w:rsidRPr="001A10A5">
              <w:rPr>
                <w:snapToGrid w:val="0"/>
                <w:sz w:val="21"/>
                <w:szCs w:val="21"/>
                <w:vertAlign w:val="subscript"/>
              </w:rPr>
              <w:t>сп</w:t>
            </w:r>
            <w:r w:rsidRPr="001A10A5">
              <w:rPr>
                <w:snapToGrid w:val="0"/>
                <w:sz w:val="21"/>
                <w:szCs w:val="21"/>
              </w:rPr>
              <w:t>-197</w:t>
            </w:r>
            <w:r w:rsidRPr="001A10A5">
              <w:rPr>
                <w:snapToGrid w:val="0"/>
                <w:sz w:val="21"/>
                <w:szCs w:val="21"/>
                <w:vertAlign w:val="subscript"/>
              </w:rPr>
              <w:t xml:space="preserve">2009 от </w:t>
            </w:r>
            <w:r w:rsidRPr="001A10A5">
              <w:rPr>
                <w:sz w:val="21"/>
                <w:szCs w:val="21"/>
                <w:lang w:eastAsia="ar-SA"/>
              </w:rPr>
              <w:t>21.08.2009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sz w:val="21"/>
                <w:szCs w:val="21"/>
              </w:rPr>
              <w:t>3 г 9 мес.</w:t>
            </w:r>
          </w:p>
        </w:tc>
      </w:tr>
      <w:tr w:rsidR="007C7F12" w:rsidRPr="001A10A5" w:rsidTr="007C7F12">
        <w:trPr>
          <w:trHeight w:val="1622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  <w:lang w:eastAsia="ar-SA"/>
              </w:rPr>
            </w:pPr>
            <w:r w:rsidRPr="001A10A5">
              <w:rPr>
                <w:rFonts w:eastAsia="Calibri"/>
                <w:sz w:val="21"/>
                <w:szCs w:val="21"/>
              </w:rPr>
              <w:t xml:space="preserve">Козодаев </w:t>
            </w:r>
            <w:r w:rsidRPr="001A10A5">
              <w:rPr>
                <w:sz w:val="21"/>
                <w:szCs w:val="21"/>
                <w:lang w:eastAsia="ar-SA"/>
              </w:rPr>
              <w:t>Алексей Николаевич</w:t>
            </w:r>
          </w:p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jc w:val="both"/>
              <w:rPr>
                <w:sz w:val="21"/>
                <w:szCs w:val="21"/>
                <w:lang w:eastAsia="ar-SA"/>
              </w:rPr>
            </w:pPr>
            <w:r w:rsidRPr="001A10A5">
              <w:rPr>
                <w:sz w:val="21"/>
                <w:szCs w:val="21"/>
                <w:lang w:eastAsia="ar-SA"/>
              </w:rPr>
              <w:t>Высшее образование. Московское высшее техническое училище им. Н.Э. Баумана, 1993 г., квалификация – инженер-механик, специальность – «</w:t>
            </w:r>
            <w:proofErr w:type="spellStart"/>
            <w:r w:rsidRPr="001A10A5">
              <w:rPr>
                <w:sz w:val="21"/>
                <w:szCs w:val="21"/>
                <w:lang w:eastAsia="ar-SA"/>
              </w:rPr>
              <w:t>Гидромашины</w:t>
            </w:r>
            <w:proofErr w:type="spellEnd"/>
            <w:r w:rsidRPr="001A10A5">
              <w:rPr>
                <w:sz w:val="21"/>
                <w:szCs w:val="21"/>
                <w:lang w:eastAsia="ar-SA"/>
              </w:rPr>
              <w:t xml:space="preserve">, гидропривод и </w:t>
            </w:r>
            <w:proofErr w:type="spellStart"/>
            <w:r w:rsidRPr="001A10A5">
              <w:rPr>
                <w:sz w:val="21"/>
                <w:szCs w:val="21"/>
                <w:lang w:eastAsia="ar-SA"/>
              </w:rPr>
              <w:t>гидропневмоавтоматика</w:t>
            </w:r>
            <w:proofErr w:type="spellEnd"/>
            <w:r w:rsidRPr="001A10A5">
              <w:rPr>
                <w:sz w:val="21"/>
                <w:szCs w:val="21"/>
                <w:lang w:eastAsia="ar-SA"/>
              </w:rPr>
              <w:t>», рег. № 70</w:t>
            </w:r>
            <w:r>
              <w:rPr>
                <w:sz w:val="21"/>
                <w:szCs w:val="21"/>
                <w:lang w:eastAsia="ar-SA"/>
              </w:rPr>
              <w:t xml:space="preserve">, </w:t>
            </w:r>
            <w:r w:rsidRPr="001A10A5">
              <w:rPr>
                <w:sz w:val="21"/>
                <w:szCs w:val="21"/>
              </w:rPr>
              <w:t xml:space="preserve">Удостоверение о повышении квалификации </w:t>
            </w:r>
            <w:r w:rsidRPr="001A10A5">
              <w:rPr>
                <w:snapToGrid w:val="0"/>
                <w:sz w:val="21"/>
                <w:szCs w:val="21"/>
              </w:rPr>
              <w:t xml:space="preserve">Академия стандартизации, метрологии и сертификации (учебная) по программе «Подтверждение соответствия продукции», рег. № 012224 от </w:t>
            </w:r>
            <w:r w:rsidRPr="001A10A5">
              <w:rPr>
                <w:sz w:val="21"/>
                <w:szCs w:val="21"/>
                <w:lang w:eastAsia="ar-SA"/>
              </w:rPr>
              <w:t>29.10.2014 г.</w:t>
            </w:r>
          </w:p>
          <w:p w:rsidR="007C7F12" w:rsidRPr="001A10A5" w:rsidRDefault="007C7F12" w:rsidP="007C7F12">
            <w:pPr>
              <w:jc w:val="both"/>
              <w:rPr>
                <w:sz w:val="21"/>
                <w:szCs w:val="21"/>
                <w:lang w:eastAsia="ar-SA"/>
              </w:rPr>
            </w:pPr>
            <w:r w:rsidRPr="001A10A5">
              <w:rPr>
                <w:sz w:val="21"/>
                <w:szCs w:val="21"/>
              </w:rPr>
              <w:t>Диплом о профессиональной переподготовки в Учебном центре ООО «ПромСтандарт» по дополнительной профессиональной программе</w:t>
            </w:r>
          </w:p>
          <w:p w:rsidR="007C7F12" w:rsidRPr="001A10A5" w:rsidRDefault="007C7F12" w:rsidP="007C7F12">
            <w:pPr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snapToGrid w:val="0"/>
                <w:sz w:val="21"/>
                <w:szCs w:val="21"/>
              </w:rPr>
              <w:t xml:space="preserve">«Подтверждение соответствия продукции», рег. № 192-15 от </w:t>
            </w:r>
            <w:r w:rsidRPr="001A10A5">
              <w:rPr>
                <w:sz w:val="21"/>
                <w:szCs w:val="21"/>
                <w:lang w:eastAsia="ar-SA"/>
              </w:rPr>
              <w:t>24.12.2015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7C7F12">
            <w:pPr>
              <w:jc w:val="center"/>
              <w:rPr>
                <w:sz w:val="21"/>
                <w:szCs w:val="21"/>
              </w:rPr>
            </w:pPr>
            <w:r w:rsidRPr="001A10A5">
              <w:rPr>
                <w:rFonts w:eastAsia="Calibri"/>
                <w:sz w:val="21"/>
                <w:szCs w:val="21"/>
              </w:rPr>
              <w:t>5 г. 5 мес.</w:t>
            </w:r>
          </w:p>
        </w:tc>
      </w:tr>
      <w:tr w:rsidR="007C7F12" w:rsidRPr="001A10A5" w:rsidTr="007C7F12">
        <w:trPr>
          <w:trHeight w:val="543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pStyle w:val="2"/>
              <w:tabs>
                <w:tab w:val="left" w:pos="215"/>
              </w:tabs>
              <w:ind w:left="0"/>
              <w:rPr>
                <w:rFonts w:eastAsia="Calibri"/>
                <w:sz w:val="21"/>
                <w:szCs w:val="21"/>
              </w:rPr>
            </w:pPr>
            <w:r w:rsidRPr="001A10A5">
              <w:rPr>
                <w:rFonts w:eastAsia="Calibri"/>
                <w:sz w:val="21"/>
                <w:szCs w:val="21"/>
              </w:rPr>
              <w:t>Халистова Анна Алексеевна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pStyle w:val="a3"/>
              <w:ind w:left="0"/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rFonts w:eastAsia="Calibri"/>
                <w:snapToGrid w:val="0"/>
                <w:sz w:val="21"/>
                <w:szCs w:val="21"/>
              </w:rPr>
              <w:t>Московский государственный агр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о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инженерный университет им. В.П. Горячкина, квалификация инженер по специальности «Стандартизация и сертификация», 2006г.</w:t>
            </w:r>
            <w:r>
              <w:rPr>
                <w:rFonts w:eastAsia="Calibri"/>
                <w:snapToGrid w:val="0"/>
                <w:sz w:val="21"/>
                <w:szCs w:val="21"/>
              </w:rPr>
              <w:t xml:space="preserve">, 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Удостоверение о повышении квалификации ООО «ПромСтандарт» по программе «Система менеджмента качества органов по сертификации продукции, процессов и услуг по теме «Оценка соответствия. Требования к органам по сертификации продукции, процессов и услуг в соответствии с ГОСТ Р ИСО/МЭК 17065-2012, Федеральным законом от 28.12.2013 № 412-ФЗ и новыми Критериями аккредитации», рег. № 180 -15 от 26.05.2015 г.</w:t>
            </w:r>
          </w:p>
          <w:p w:rsidR="007C7F12" w:rsidRPr="001A10A5" w:rsidRDefault="007C7F12" w:rsidP="007C7F12">
            <w:pPr>
              <w:pStyle w:val="2"/>
              <w:tabs>
                <w:tab w:val="left" w:pos="215"/>
              </w:tabs>
              <w:ind w:left="0"/>
              <w:jc w:val="both"/>
              <w:rPr>
                <w:rFonts w:eastAsia="Calibri"/>
                <w:sz w:val="21"/>
                <w:szCs w:val="21"/>
              </w:rPr>
            </w:pPr>
            <w:r w:rsidRPr="001A10A5">
              <w:rPr>
                <w:rFonts w:eastAsia="Calibri"/>
                <w:sz w:val="21"/>
                <w:szCs w:val="21"/>
              </w:rPr>
              <w:t xml:space="preserve">Удостоверение о повышении квалификации ОНО ДПО «Региональная система специальной подготовки» по программе «Современные требования к органам по сертификации. Система менеджмента качества в соответствии с </w:t>
            </w:r>
            <w:proofErr w:type="gramStart"/>
            <w:r w:rsidRPr="001A10A5">
              <w:rPr>
                <w:rFonts w:eastAsia="Calibri"/>
                <w:sz w:val="21"/>
                <w:szCs w:val="21"/>
              </w:rPr>
              <w:t>требованиями  ГОСТ</w:t>
            </w:r>
            <w:proofErr w:type="gramEnd"/>
            <w:r w:rsidRPr="001A10A5">
              <w:rPr>
                <w:rFonts w:eastAsia="Calibri"/>
                <w:sz w:val="21"/>
                <w:szCs w:val="21"/>
              </w:rPr>
              <w:t xml:space="preserve"> Р ИСО/МЭК 17065-2012. Практическая реализация критериев аккредитации, утвержденных приказом Минэкономразвития № 326 от 30.05.2014г.» рег.№ А-0242 от 26.01.2016 г.</w:t>
            </w:r>
          </w:p>
          <w:p w:rsidR="007C7F12" w:rsidRPr="001A10A5" w:rsidRDefault="007C7F12" w:rsidP="007C7F12">
            <w:pPr>
              <w:jc w:val="both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rFonts w:eastAsia="Calibri"/>
                <w:sz w:val="21"/>
                <w:szCs w:val="21"/>
              </w:rPr>
              <w:t>Удостоверение о повышении квалификации ООО «ПромСтандарт» по программе «Внутренние аудиты в соответствии с требованиями ГОСТ ISO 9001-2011 (ИСО 9001:2008), ГОСТ ИСО/МЭК 17025-2009 (</w:t>
            </w:r>
            <w:proofErr w:type="gramStart"/>
            <w:r w:rsidRPr="001A10A5">
              <w:rPr>
                <w:rFonts w:eastAsia="Calibri"/>
                <w:sz w:val="21"/>
                <w:szCs w:val="21"/>
              </w:rPr>
              <w:t>ГОСТ  Р</w:t>
            </w:r>
            <w:proofErr w:type="gramEnd"/>
            <w:r w:rsidRPr="001A10A5">
              <w:rPr>
                <w:rFonts w:eastAsia="Calibri"/>
                <w:sz w:val="21"/>
                <w:szCs w:val="21"/>
              </w:rPr>
              <w:t xml:space="preserve"> ИСО/МЭК 17065-2012) и ГОСТ Р ИСО 19011-2012 (ИСО 19011:2011)», рег.№ 36-16 от 29.01.2016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7C7F12">
            <w:pPr>
              <w:jc w:val="center"/>
              <w:rPr>
                <w:rFonts w:eastAsia="Calibri"/>
                <w:snapToGrid w:val="0"/>
                <w:sz w:val="21"/>
                <w:szCs w:val="21"/>
              </w:rPr>
            </w:pPr>
            <w:r>
              <w:rPr>
                <w:rFonts w:eastAsia="Calibri"/>
                <w:snapToGrid w:val="0"/>
                <w:sz w:val="21"/>
                <w:szCs w:val="21"/>
              </w:rPr>
              <w:t>5 л. 1 мес.</w:t>
            </w:r>
          </w:p>
        </w:tc>
      </w:tr>
      <w:tr w:rsidR="007C7F12" w:rsidRPr="001A10A5" w:rsidTr="007C7F12">
        <w:trPr>
          <w:trHeight w:val="648"/>
          <w:jc w:val="center"/>
        </w:trPr>
        <w:tc>
          <w:tcPr>
            <w:tcW w:w="418" w:type="dxa"/>
            <w:vAlign w:val="center"/>
          </w:tcPr>
          <w:p w:rsidR="007C7F12" w:rsidRPr="001A10A5" w:rsidRDefault="007C7F12" w:rsidP="007C7F12">
            <w:pPr>
              <w:pStyle w:val="2"/>
              <w:numPr>
                <w:ilvl w:val="0"/>
                <w:numId w:val="1"/>
              </w:numPr>
              <w:tabs>
                <w:tab w:val="left" w:pos="215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C7F12" w:rsidRPr="001A10A5" w:rsidRDefault="007C7F12" w:rsidP="007C7F12">
            <w:pPr>
              <w:jc w:val="center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rFonts w:eastAsia="Calibri"/>
                <w:snapToGrid w:val="0"/>
                <w:sz w:val="21"/>
                <w:szCs w:val="21"/>
              </w:rPr>
              <w:t>Можжина</w:t>
            </w:r>
          </w:p>
          <w:p w:rsidR="007C7F12" w:rsidRPr="001A10A5" w:rsidRDefault="007C7F12" w:rsidP="007C7F12">
            <w:pPr>
              <w:jc w:val="center"/>
              <w:rPr>
                <w:rFonts w:eastAsia="Calibri"/>
                <w:snapToGrid w:val="0"/>
                <w:sz w:val="21"/>
                <w:szCs w:val="21"/>
              </w:rPr>
            </w:pPr>
            <w:r w:rsidRPr="001A10A5">
              <w:rPr>
                <w:rFonts w:eastAsia="Calibri"/>
                <w:snapToGrid w:val="0"/>
                <w:sz w:val="21"/>
                <w:szCs w:val="21"/>
              </w:rPr>
              <w:t>Мария Андр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е</w:t>
            </w:r>
            <w:r w:rsidRPr="001A10A5">
              <w:rPr>
                <w:rFonts w:eastAsia="Calibri"/>
                <w:snapToGrid w:val="0"/>
                <w:sz w:val="21"/>
                <w:szCs w:val="21"/>
              </w:rPr>
              <w:t>евна</w:t>
            </w:r>
          </w:p>
        </w:tc>
        <w:tc>
          <w:tcPr>
            <w:tcW w:w="9923" w:type="dxa"/>
            <w:vAlign w:val="center"/>
          </w:tcPr>
          <w:p w:rsidR="007C7F12" w:rsidRPr="001A10A5" w:rsidRDefault="007C7F12" w:rsidP="007C7F12">
            <w:pPr>
              <w:pStyle w:val="2"/>
              <w:tabs>
                <w:tab w:val="left" w:pos="215"/>
              </w:tabs>
              <w:ind w:left="0"/>
              <w:jc w:val="both"/>
              <w:rPr>
                <w:rFonts w:eastAsia="Calibri"/>
                <w:sz w:val="21"/>
                <w:szCs w:val="21"/>
              </w:rPr>
            </w:pPr>
            <w:r w:rsidRPr="001A10A5">
              <w:rPr>
                <w:rFonts w:eastAsia="Calibri"/>
                <w:sz w:val="21"/>
                <w:szCs w:val="21"/>
              </w:rPr>
              <w:t>Российский химико-технологический университет им. Д.И. Менделеева, квалификация инженер по специальности «Стандартизация и сертификация», 2014 г.</w:t>
            </w:r>
            <w:r>
              <w:rPr>
                <w:rFonts w:eastAsia="Calibri"/>
                <w:sz w:val="21"/>
                <w:szCs w:val="21"/>
              </w:rPr>
              <w:t xml:space="preserve">, </w:t>
            </w:r>
            <w:r w:rsidRPr="001A10A5">
              <w:rPr>
                <w:rFonts w:eastAsia="Calibri"/>
                <w:sz w:val="21"/>
                <w:szCs w:val="21"/>
              </w:rPr>
              <w:t>Удостоверение о повышении квалификации в Учебном центре ООО «ПромСтандарт» по дополнительной профессиональной программе «Система менеджмента качества органов по сертификации продукции, процессов и услуг», рег. № 178-15 от 26.05.2015 г.</w:t>
            </w:r>
          </w:p>
          <w:p w:rsidR="007C7F12" w:rsidRPr="001A10A5" w:rsidRDefault="007C7F12" w:rsidP="007C7F12">
            <w:pPr>
              <w:pStyle w:val="2"/>
              <w:ind w:left="0"/>
              <w:jc w:val="both"/>
              <w:rPr>
                <w:rFonts w:eastAsia="Calibri"/>
                <w:sz w:val="21"/>
                <w:szCs w:val="21"/>
              </w:rPr>
            </w:pPr>
            <w:r w:rsidRPr="001A10A5">
              <w:rPr>
                <w:rFonts w:eastAsia="Calibri"/>
                <w:sz w:val="21"/>
                <w:szCs w:val="21"/>
              </w:rPr>
              <w:t>Удостоверение о повышении квалификации в АНО ДПО «РССП» по программе «Внутренние аудиты в соответствии с требованиями ГОСТ ISO 90001-2011 (ИСО 9001:2008), ГОСТ ИСО/МЭК 17025-2009 (ГОСТ ИСО/МЭК 17065-2012) и ГОСТ Р ИСО 19011-2012 (ИСО 19011:2011)», рег. № А-0196 от 10.11.2015 г.</w:t>
            </w:r>
          </w:p>
        </w:tc>
        <w:tc>
          <w:tcPr>
            <w:tcW w:w="1275" w:type="dxa"/>
            <w:vAlign w:val="center"/>
          </w:tcPr>
          <w:p w:rsidR="007C7F12" w:rsidRPr="001A10A5" w:rsidRDefault="007C7F12" w:rsidP="007C7F12">
            <w:pPr>
              <w:pStyle w:val="2"/>
              <w:tabs>
                <w:tab w:val="left" w:pos="215"/>
              </w:tabs>
              <w:ind w:left="0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 г.</w:t>
            </w:r>
          </w:p>
        </w:tc>
      </w:tr>
    </w:tbl>
    <w:p w:rsidR="0027264B" w:rsidRDefault="0027264B"/>
    <w:sectPr w:rsidR="0027264B" w:rsidSect="007C7F12">
      <w:pgSz w:w="15840" w:h="12240" w:orient="landscape"/>
      <w:pgMar w:top="568" w:right="1134" w:bottom="851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E4F45"/>
    <w:multiLevelType w:val="hybridMultilevel"/>
    <w:tmpl w:val="89B692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03"/>
    <w:rsid w:val="00186273"/>
    <w:rsid w:val="001A7F03"/>
    <w:rsid w:val="0027264B"/>
    <w:rsid w:val="007C7F12"/>
    <w:rsid w:val="008C329D"/>
    <w:rsid w:val="00D5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03139-2DEB-49DA-86B5-1A594811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C7F12"/>
    <w:pPr>
      <w:ind w:left="1430"/>
      <w:jc w:val="center"/>
    </w:pPr>
    <w:rPr>
      <w:snapToGrid w:val="0"/>
      <w:sz w:val="24"/>
    </w:rPr>
  </w:style>
  <w:style w:type="character" w:customStyle="1" w:styleId="20">
    <w:name w:val="Основной текст с отступом 2 Знак"/>
    <w:basedOn w:val="a0"/>
    <w:link w:val="2"/>
    <w:rsid w:val="007C7F1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C7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2066</Words>
  <Characters>11779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Кудряшова Дарья</dc:creator>
  <cp:keywords/>
  <dc:description/>
  <cp:lastModifiedBy>Кудряшова Дарья</cp:lastModifiedBy>
  <cp:revision>3</cp:revision>
  <dcterms:created xsi:type="dcterms:W3CDTF">2017-03-22T10:07:00Z</dcterms:created>
  <dcterms:modified xsi:type="dcterms:W3CDTF">2017-03-22T10:17:00Z</dcterms:modified>
</cp:coreProperties>
</file>